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3673" w14:textId="493F3D78" w:rsidR="00AC0F30" w:rsidRPr="009F7803" w:rsidRDefault="00AC0F30" w:rsidP="00AC0F30">
      <w:pPr>
        <w:tabs>
          <w:tab w:val="left" w:pos="2880"/>
        </w:tabs>
        <w:ind w:left="-720" w:right="-720"/>
        <w:jc w:val="both"/>
        <w:rPr>
          <w:sz w:val="20"/>
          <w:szCs w:val="20"/>
        </w:rPr>
      </w:pPr>
      <w:r>
        <w:rPr>
          <w:b/>
          <w:i/>
          <w:sz w:val="20"/>
          <w:szCs w:val="20"/>
        </w:rPr>
        <w:t xml:space="preserve">              </w:t>
      </w:r>
      <w:r w:rsidRPr="009F7803">
        <w:rPr>
          <w:b/>
          <w:i/>
          <w:sz w:val="20"/>
          <w:szCs w:val="20"/>
        </w:rPr>
        <w:t>M</w:t>
      </w:r>
      <w:r w:rsidRPr="009F7803">
        <w:rPr>
          <w:sz w:val="20"/>
          <w:szCs w:val="20"/>
        </w:rPr>
        <w:t>ONTANA</w:t>
      </w:r>
      <w:r w:rsidR="00A92B94">
        <w:rPr>
          <w:sz w:val="20"/>
          <w:szCs w:val="20"/>
        </w:rPr>
        <w:t>2</w:t>
      </w:r>
      <w:r w:rsidRPr="009F7803">
        <w:rPr>
          <w:sz w:val="20"/>
          <w:szCs w:val="20"/>
        </w:rPr>
        <w:t xml:space="preserve"> &amp; </w:t>
      </w:r>
      <w:r w:rsidRPr="009F7803">
        <w:rPr>
          <w:b/>
          <w:i/>
          <w:sz w:val="20"/>
          <w:szCs w:val="20"/>
        </w:rPr>
        <w:t>A</w:t>
      </w:r>
      <w:r w:rsidRPr="009F7803">
        <w:rPr>
          <w:sz w:val="20"/>
          <w:szCs w:val="20"/>
        </w:rPr>
        <w:t xml:space="preserve">SSOCIATES, LLC, is owned and operated by Native American professionals who specialize in numerous fields of endeavor and have dedicated their careers to the advancement and protection of native rights. Through consultation, training, audits (gaming &amp; tribal internal controls), including, but not limited to legal representation of </w:t>
      </w:r>
      <w:r>
        <w:rPr>
          <w:sz w:val="20"/>
          <w:szCs w:val="20"/>
        </w:rPr>
        <w:t>t</w:t>
      </w:r>
      <w:r w:rsidRPr="009F7803">
        <w:rPr>
          <w:sz w:val="20"/>
          <w:szCs w:val="20"/>
        </w:rPr>
        <w:t xml:space="preserve">ribes – </w:t>
      </w:r>
      <w:r w:rsidRPr="009F7803">
        <w:rPr>
          <w:b/>
          <w:i/>
          <w:sz w:val="20"/>
          <w:szCs w:val="20"/>
        </w:rPr>
        <w:t>M</w:t>
      </w:r>
      <w:r w:rsidRPr="009F7803">
        <w:rPr>
          <w:sz w:val="20"/>
          <w:szCs w:val="20"/>
        </w:rPr>
        <w:t xml:space="preserve">ONTANA &amp; </w:t>
      </w:r>
      <w:r w:rsidRPr="009F7803">
        <w:rPr>
          <w:b/>
          <w:i/>
          <w:sz w:val="20"/>
          <w:szCs w:val="20"/>
        </w:rPr>
        <w:t>A</w:t>
      </w:r>
      <w:r w:rsidRPr="009F7803">
        <w:rPr>
          <w:sz w:val="20"/>
          <w:szCs w:val="20"/>
        </w:rPr>
        <w:t xml:space="preserve">SSOCIATES, LLC are constantly and thoroughly reviewing technological advances, legal decisions and other areas of concern to Native Americans to provide the most </w:t>
      </w:r>
      <w:proofErr w:type="gramStart"/>
      <w:r w:rsidRPr="009F7803">
        <w:rPr>
          <w:sz w:val="20"/>
          <w:szCs w:val="20"/>
        </w:rPr>
        <w:t>cutting edge</w:t>
      </w:r>
      <w:proofErr w:type="gramEnd"/>
      <w:r w:rsidRPr="009F7803">
        <w:rPr>
          <w:sz w:val="20"/>
          <w:szCs w:val="20"/>
        </w:rPr>
        <w:t xml:space="preserve"> assistance that is available today.  Members of our corporation have nearly 40 years of experience in Indian rights advancement, which includes drafting of tribal codes, ordinances, r</w:t>
      </w:r>
      <w:r>
        <w:rPr>
          <w:sz w:val="20"/>
          <w:szCs w:val="20"/>
        </w:rPr>
        <w:t xml:space="preserve">evision of tribal constitutions, litigation, audits of enrollment and other areas of tribal enterprises, including </w:t>
      </w:r>
      <w:r w:rsidRPr="009F7803">
        <w:rPr>
          <w:sz w:val="20"/>
          <w:szCs w:val="20"/>
        </w:rPr>
        <w:t>many other areas of expertise too numerous to identify for purposes of this brochure.</w:t>
      </w:r>
    </w:p>
    <w:p w14:paraId="5404C4B3" w14:textId="77777777" w:rsidR="00AC0F30" w:rsidRDefault="00AC0F30" w:rsidP="00AC0F30">
      <w:pPr>
        <w:ind w:left="-720" w:right="-720"/>
        <w:jc w:val="both"/>
        <w:rPr>
          <w:sz w:val="20"/>
          <w:szCs w:val="20"/>
        </w:rPr>
      </w:pPr>
    </w:p>
    <w:p w14:paraId="55FAE895" w14:textId="05E91121" w:rsidR="00AC0F30" w:rsidRPr="00390523" w:rsidRDefault="00AC0F30" w:rsidP="00AC0F30">
      <w:pPr>
        <w:ind w:left="-720" w:right="-720"/>
        <w:jc w:val="both"/>
        <w:rPr>
          <w:sz w:val="20"/>
          <w:szCs w:val="20"/>
        </w:rPr>
      </w:pPr>
      <w:r w:rsidRPr="009F7803">
        <w:rPr>
          <w:sz w:val="20"/>
          <w:szCs w:val="20"/>
        </w:rPr>
        <w:tab/>
        <w:t xml:space="preserve">Additional information may be obtained relating to other areas of consultation, on-site seminars, litigation, and legal representation in tribal, state and federal courts and other legal advancements by contacting </w:t>
      </w:r>
      <w:r w:rsidRPr="009F7803">
        <w:rPr>
          <w:b/>
          <w:i/>
          <w:sz w:val="20"/>
          <w:szCs w:val="20"/>
        </w:rPr>
        <w:t>M</w:t>
      </w:r>
      <w:r w:rsidRPr="009F7803">
        <w:rPr>
          <w:sz w:val="20"/>
          <w:szCs w:val="20"/>
        </w:rPr>
        <w:t xml:space="preserve">ONTANA &amp; </w:t>
      </w:r>
      <w:r w:rsidRPr="009F7803">
        <w:rPr>
          <w:b/>
          <w:i/>
          <w:sz w:val="20"/>
          <w:szCs w:val="20"/>
        </w:rPr>
        <w:t>A</w:t>
      </w:r>
      <w:r w:rsidRPr="009F7803">
        <w:rPr>
          <w:sz w:val="20"/>
          <w:szCs w:val="20"/>
        </w:rPr>
        <w:t xml:space="preserve">SSOCIATES, LLC at 715.597.6464 or e-mail at </w:t>
      </w:r>
      <w:hyperlink r:id="rId5" w:history="1">
        <w:r w:rsidRPr="009F7803">
          <w:rPr>
            <w:rStyle w:val="Hyperlink"/>
            <w:sz w:val="20"/>
            <w:szCs w:val="20"/>
          </w:rPr>
          <w:t>lakotagm@yahoo.com</w:t>
        </w:r>
      </w:hyperlink>
      <w:r w:rsidR="00A92B94">
        <w:rPr>
          <w:sz w:val="20"/>
          <w:szCs w:val="20"/>
        </w:rPr>
        <w:t>.</w:t>
      </w:r>
      <w:r w:rsidR="00C7666E">
        <w:rPr>
          <w:sz w:val="20"/>
          <w:szCs w:val="20"/>
        </w:rPr>
        <w:t xml:space="preserve"> </w:t>
      </w:r>
      <w:r w:rsidRPr="009F7803">
        <w:rPr>
          <w:sz w:val="20"/>
          <w:szCs w:val="20"/>
        </w:rPr>
        <w:t xml:space="preserve"> </w:t>
      </w:r>
    </w:p>
    <w:p w14:paraId="15B98901" w14:textId="77777777" w:rsidR="00AC0F30" w:rsidRDefault="00AC0F30" w:rsidP="00AC0F30">
      <w:pPr>
        <w:ind w:left="-990" w:right="-1080"/>
        <w:jc w:val="center"/>
        <w:rPr>
          <w:rFonts w:ascii="Sybil Green" w:hAnsi="Sybil Green"/>
          <w:b/>
          <w:sz w:val="32"/>
          <w:szCs w:val="32"/>
        </w:rPr>
      </w:pPr>
    </w:p>
    <w:p w14:paraId="09C99BEC" w14:textId="77777777" w:rsidR="00AC0F30" w:rsidRDefault="00AC0F30" w:rsidP="00AC0F30">
      <w:pPr>
        <w:ind w:left="-990" w:right="-1080"/>
        <w:jc w:val="center"/>
        <w:rPr>
          <w:rFonts w:ascii="Sybil Green" w:hAnsi="Sybil Green"/>
          <w:b/>
          <w:sz w:val="32"/>
          <w:szCs w:val="32"/>
        </w:rPr>
      </w:pPr>
      <w:r>
        <w:rPr>
          <w:rFonts w:ascii="Sybil Green" w:hAnsi="Sybil Green"/>
          <w:b/>
          <w:sz w:val="32"/>
          <w:szCs w:val="32"/>
        </w:rPr>
        <w:t>•</w:t>
      </w:r>
      <w:r>
        <w:rPr>
          <w:b/>
          <w:color w:val="C00000"/>
          <w:sz w:val="36"/>
          <w:szCs w:val="36"/>
        </w:rPr>
        <w:t xml:space="preserve"> </w:t>
      </w:r>
      <w:r w:rsidR="00701DED">
        <w:rPr>
          <w:b/>
          <w:color w:val="C00000"/>
          <w:sz w:val="36"/>
          <w:szCs w:val="36"/>
        </w:rPr>
        <w:t xml:space="preserve">Drafting </w:t>
      </w:r>
      <w:r>
        <w:rPr>
          <w:b/>
          <w:color w:val="C00000"/>
          <w:sz w:val="36"/>
          <w:szCs w:val="36"/>
        </w:rPr>
        <w:t>Tribal Historic Preservation</w:t>
      </w:r>
      <w:r w:rsidR="00701DED">
        <w:rPr>
          <w:b/>
          <w:color w:val="C00000"/>
          <w:sz w:val="36"/>
          <w:szCs w:val="36"/>
        </w:rPr>
        <w:t xml:space="preserve"> Ordinances &amp; Laws</w:t>
      </w:r>
      <w:r>
        <w:rPr>
          <w:rFonts w:ascii="Sybil Green" w:hAnsi="Sybil Green"/>
          <w:b/>
          <w:sz w:val="32"/>
          <w:szCs w:val="32"/>
        </w:rPr>
        <w:t>•</w:t>
      </w:r>
    </w:p>
    <w:p w14:paraId="166F54D3" w14:textId="77777777" w:rsidR="00701DED" w:rsidRDefault="00701DED" w:rsidP="00701DED">
      <w:pPr>
        <w:ind w:left="-990" w:right="-1080"/>
        <w:jc w:val="center"/>
        <w:rPr>
          <w:b/>
        </w:rPr>
      </w:pPr>
      <w:r w:rsidRPr="00701DED">
        <w:rPr>
          <w:b/>
        </w:rPr>
        <w:t xml:space="preserve">Enforcement of Tribal Historic Preservation Requires </w:t>
      </w:r>
    </w:p>
    <w:p w14:paraId="4815DCF2" w14:textId="77777777" w:rsidR="00AC0F30" w:rsidRPr="00AC0F30" w:rsidRDefault="00701DED" w:rsidP="00701DED">
      <w:pPr>
        <w:ind w:left="-990" w:right="-1080"/>
        <w:jc w:val="center"/>
        <w:rPr>
          <w:b/>
          <w:sz w:val="28"/>
          <w:szCs w:val="28"/>
        </w:rPr>
      </w:pPr>
      <w:r w:rsidRPr="00701DED">
        <w:rPr>
          <w:b/>
        </w:rPr>
        <w:t>Tribal Laws for Enforcement Purposes</w:t>
      </w:r>
    </w:p>
    <w:p w14:paraId="09CA15E5" w14:textId="5ACE5753" w:rsidR="00AC0F30" w:rsidRPr="00022B6E" w:rsidRDefault="00A92B94" w:rsidP="00AC0F30">
      <w:pPr>
        <w:ind w:left="-990" w:right="-1080"/>
        <w:jc w:val="center"/>
        <w:rPr>
          <w:b/>
          <w:color w:val="C00000"/>
          <w:sz w:val="32"/>
          <w:szCs w:val="32"/>
        </w:rPr>
      </w:pPr>
      <w:r>
        <w:rPr>
          <w:b/>
          <w:color w:val="C00000"/>
          <w:sz w:val="32"/>
          <w:szCs w:val="32"/>
        </w:rPr>
        <w:t>October</w:t>
      </w:r>
      <w:r w:rsidR="00187D40">
        <w:rPr>
          <w:b/>
          <w:color w:val="C00000"/>
          <w:sz w:val="32"/>
          <w:szCs w:val="32"/>
        </w:rPr>
        <w:t xml:space="preserve"> </w:t>
      </w:r>
      <w:r w:rsidR="002B6134">
        <w:rPr>
          <w:b/>
          <w:color w:val="C00000"/>
          <w:sz w:val="32"/>
          <w:szCs w:val="32"/>
        </w:rPr>
        <w:t>2</w:t>
      </w:r>
      <w:r>
        <w:rPr>
          <w:b/>
          <w:color w:val="C00000"/>
          <w:sz w:val="32"/>
          <w:szCs w:val="32"/>
        </w:rPr>
        <w:t>2</w:t>
      </w:r>
      <w:r w:rsidR="00187D40">
        <w:rPr>
          <w:b/>
          <w:color w:val="C00000"/>
          <w:sz w:val="32"/>
          <w:szCs w:val="32"/>
        </w:rPr>
        <w:t xml:space="preserve"> &amp; </w:t>
      </w:r>
      <w:r w:rsidR="002B6134">
        <w:rPr>
          <w:b/>
          <w:color w:val="C00000"/>
          <w:sz w:val="32"/>
          <w:szCs w:val="32"/>
        </w:rPr>
        <w:t>2</w:t>
      </w:r>
      <w:r>
        <w:rPr>
          <w:b/>
          <w:color w:val="C00000"/>
          <w:sz w:val="32"/>
          <w:szCs w:val="32"/>
        </w:rPr>
        <w:t>3</w:t>
      </w:r>
      <w:r w:rsidR="00187D40">
        <w:rPr>
          <w:b/>
          <w:color w:val="C00000"/>
          <w:sz w:val="32"/>
          <w:szCs w:val="32"/>
        </w:rPr>
        <w:t xml:space="preserve">, </w:t>
      </w:r>
      <w:r w:rsidR="00701DED">
        <w:rPr>
          <w:b/>
          <w:color w:val="C00000"/>
          <w:sz w:val="32"/>
          <w:szCs w:val="32"/>
        </w:rPr>
        <w:t>20</w:t>
      </w:r>
      <w:r w:rsidR="002B6134">
        <w:rPr>
          <w:b/>
          <w:color w:val="C00000"/>
          <w:sz w:val="32"/>
          <w:szCs w:val="32"/>
        </w:rPr>
        <w:t>2</w:t>
      </w:r>
      <w:r>
        <w:rPr>
          <w:b/>
          <w:color w:val="C00000"/>
          <w:sz w:val="32"/>
          <w:szCs w:val="32"/>
        </w:rPr>
        <w:t>5</w:t>
      </w:r>
    </w:p>
    <w:p w14:paraId="28B6ADD6" w14:textId="4CCC18DD" w:rsidR="00AC0F30" w:rsidRDefault="00A92B94" w:rsidP="00AC0F30">
      <w:pPr>
        <w:jc w:val="center"/>
        <w:rPr>
          <w:b/>
          <w:color w:val="C00000"/>
          <w:sz w:val="32"/>
          <w:szCs w:val="32"/>
        </w:rPr>
      </w:pPr>
      <w:r>
        <w:rPr>
          <w:b/>
          <w:color w:val="C00000"/>
          <w:sz w:val="32"/>
          <w:szCs w:val="32"/>
        </w:rPr>
        <w:t>LAS VEGAS</w:t>
      </w:r>
      <w:r w:rsidR="00AC0F30">
        <w:rPr>
          <w:b/>
          <w:color w:val="C00000"/>
          <w:sz w:val="32"/>
          <w:szCs w:val="32"/>
        </w:rPr>
        <w:t>, NEVADA</w:t>
      </w:r>
    </w:p>
    <w:p w14:paraId="0337B4B3" w14:textId="77777777" w:rsidR="00AC0F30" w:rsidRDefault="00AC0F30" w:rsidP="00AC0F30">
      <w:pPr>
        <w:jc w:val="center"/>
        <w:rPr>
          <w:b/>
          <w:u w:val="single"/>
        </w:rPr>
      </w:pPr>
    </w:p>
    <w:p w14:paraId="0B1BF539" w14:textId="77777777" w:rsidR="00AC0F30" w:rsidRDefault="00AC0F30" w:rsidP="00AC0F30">
      <w:pPr>
        <w:jc w:val="center"/>
        <w:rPr>
          <w:b/>
          <w:u w:val="single"/>
        </w:rPr>
      </w:pPr>
      <w:r w:rsidRPr="00A359CF">
        <w:rPr>
          <w:b/>
          <w:u w:val="single"/>
        </w:rPr>
        <w:t>COURSE DESCRIPTION</w:t>
      </w:r>
    </w:p>
    <w:p w14:paraId="4A9B360B" w14:textId="77777777" w:rsidR="00AC0F30" w:rsidRDefault="00AC0F30" w:rsidP="00AC0F30">
      <w:r>
        <w:rPr>
          <w:noProof/>
        </w:rPr>
        <mc:AlternateContent>
          <mc:Choice Requires="wps">
            <w:drawing>
              <wp:anchor distT="0" distB="0" distL="114300" distR="114300" simplePos="0" relativeHeight="251659264" behindDoc="0" locked="0" layoutInCell="1" allowOverlap="1" wp14:anchorId="794B2303" wp14:editId="528B1D8E">
                <wp:simplePos x="0" y="0"/>
                <wp:positionH relativeFrom="column">
                  <wp:posOffset>-438150</wp:posOffset>
                </wp:positionH>
                <wp:positionV relativeFrom="paragraph">
                  <wp:posOffset>114935</wp:posOffset>
                </wp:positionV>
                <wp:extent cx="6953250" cy="371475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714750"/>
                        </a:xfrm>
                        <a:prstGeom prst="rect">
                          <a:avLst/>
                        </a:prstGeom>
                        <a:solidFill>
                          <a:srgbClr val="FFFFFF"/>
                        </a:solidFill>
                        <a:ln w="9525">
                          <a:solidFill>
                            <a:srgbClr val="000000"/>
                          </a:solidFill>
                          <a:miter lim="800000"/>
                          <a:headEnd/>
                          <a:tailEnd/>
                        </a:ln>
                      </wps:spPr>
                      <wps:txbx>
                        <w:txbxContent>
                          <w:p w14:paraId="3DF9A6FB" w14:textId="77777777" w:rsidR="00AC0F30" w:rsidRDefault="00AC0F30" w:rsidP="00AC0F30">
                            <w:pPr>
                              <w:tabs>
                                <w:tab w:val="left" w:pos="360"/>
                              </w:tabs>
                              <w:rPr>
                                <w:sz w:val="20"/>
                                <w:szCs w:val="20"/>
                              </w:rPr>
                            </w:pPr>
                            <w:r>
                              <w:rPr>
                                <w:sz w:val="20"/>
                                <w:szCs w:val="20"/>
                              </w:rPr>
                              <w:tab/>
                              <w:t xml:space="preserve">I.    </w:t>
                            </w:r>
                            <w:r w:rsidRPr="00D220F2">
                              <w:rPr>
                                <w:sz w:val="20"/>
                                <w:szCs w:val="20"/>
                                <w:u w:val="single"/>
                              </w:rPr>
                              <w:t>Tribal</w:t>
                            </w:r>
                            <w:r w:rsidR="00701DED">
                              <w:rPr>
                                <w:sz w:val="20"/>
                                <w:szCs w:val="20"/>
                                <w:u w:val="single"/>
                              </w:rPr>
                              <w:t xml:space="preserve"> Historic Preservation Laws</w:t>
                            </w:r>
                            <w:r w:rsidR="00701DED">
                              <w:rPr>
                                <w:sz w:val="20"/>
                                <w:szCs w:val="20"/>
                                <w:u w:val="single"/>
                              </w:rPr>
                              <w:tab/>
                              <w:t xml:space="preserve">    </w:t>
                            </w:r>
                            <w:r>
                              <w:rPr>
                                <w:sz w:val="20"/>
                                <w:szCs w:val="20"/>
                              </w:rPr>
                              <w:t xml:space="preserve">                                         </w:t>
                            </w:r>
                            <w:r w:rsidR="00701DED">
                              <w:rPr>
                                <w:sz w:val="20"/>
                                <w:szCs w:val="20"/>
                              </w:rPr>
                              <w:t xml:space="preserve">IV. </w:t>
                            </w:r>
                            <w:r w:rsidR="00701DED" w:rsidRPr="00701DED">
                              <w:rPr>
                                <w:sz w:val="20"/>
                                <w:szCs w:val="20"/>
                                <w:u w:val="single"/>
                              </w:rPr>
                              <w:t>Ordinances &amp; Laws</w:t>
                            </w:r>
                          </w:p>
                          <w:p w14:paraId="2D87AF38" w14:textId="77777777" w:rsidR="00AC0F30" w:rsidRPr="00390523" w:rsidRDefault="00AC0F30" w:rsidP="00AC0F30">
                            <w:pPr>
                              <w:tabs>
                                <w:tab w:val="left" w:pos="360"/>
                              </w:tabs>
                              <w:rPr>
                                <w:sz w:val="20"/>
                                <w:szCs w:val="20"/>
                              </w:rPr>
                            </w:pPr>
                            <w:r>
                              <w:rPr>
                                <w:sz w:val="20"/>
                                <w:szCs w:val="20"/>
                              </w:rPr>
                              <w:t xml:space="preserve">              A. Ensure 106 Compliance for the Tribe</w:t>
                            </w:r>
                            <w:r w:rsidR="00701DED">
                              <w:rPr>
                                <w:sz w:val="20"/>
                                <w:szCs w:val="20"/>
                              </w:rPr>
                              <w:t xml:space="preserve">/Jurisdiction       </w:t>
                            </w:r>
                            <w:r>
                              <w:rPr>
                                <w:sz w:val="20"/>
                                <w:szCs w:val="20"/>
                              </w:rPr>
                              <w:t xml:space="preserve">             </w:t>
                            </w:r>
                            <w:r w:rsidR="00F62419">
                              <w:rPr>
                                <w:sz w:val="20"/>
                                <w:szCs w:val="20"/>
                              </w:rPr>
                              <w:t xml:space="preserve">     </w:t>
                            </w:r>
                            <w:r w:rsidR="00701DED">
                              <w:rPr>
                                <w:sz w:val="20"/>
                                <w:szCs w:val="20"/>
                              </w:rPr>
                              <w:t>A. Tribal Findings</w:t>
                            </w:r>
                            <w:r>
                              <w:rPr>
                                <w:sz w:val="20"/>
                                <w:szCs w:val="20"/>
                              </w:rPr>
                              <w:t xml:space="preserve">                                       </w:t>
                            </w:r>
                          </w:p>
                          <w:p w14:paraId="4959CE7C" w14:textId="77777777" w:rsidR="00AC0F30" w:rsidRPr="00390523"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B. </w:t>
                            </w:r>
                            <w:r>
                              <w:rPr>
                                <w:sz w:val="20"/>
                                <w:szCs w:val="20"/>
                              </w:rPr>
                              <w:t xml:space="preserve">Conduct Arch Surveys and </w:t>
                            </w:r>
                            <w:proofErr w:type="gramStart"/>
                            <w:r>
                              <w:rPr>
                                <w:sz w:val="20"/>
                                <w:szCs w:val="20"/>
                              </w:rPr>
                              <w:t>TCP’s</w:t>
                            </w:r>
                            <w:proofErr w:type="gramEnd"/>
                            <w:r>
                              <w:rPr>
                                <w:sz w:val="20"/>
                                <w:szCs w:val="20"/>
                              </w:rPr>
                              <w:t xml:space="preserve"> on Traditional Lands                </w:t>
                            </w:r>
                            <w:proofErr w:type="gramStart"/>
                            <w:r w:rsidR="00701DED">
                              <w:rPr>
                                <w:sz w:val="20"/>
                                <w:szCs w:val="20"/>
                              </w:rPr>
                              <w:t>B  Legal</w:t>
                            </w:r>
                            <w:proofErr w:type="gramEnd"/>
                            <w:r w:rsidR="00701DED">
                              <w:rPr>
                                <w:sz w:val="20"/>
                                <w:szCs w:val="20"/>
                              </w:rPr>
                              <w:t xml:space="preserve"> </w:t>
                            </w:r>
                            <w:proofErr w:type="spellStart"/>
                            <w:r w:rsidR="00701DED">
                              <w:rPr>
                                <w:sz w:val="20"/>
                                <w:szCs w:val="20"/>
                              </w:rPr>
                              <w:t>Authorit-Consitutional</w:t>
                            </w:r>
                            <w:proofErr w:type="spellEnd"/>
                            <w:r w:rsidR="00701DED">
                              <w:rPr>
                                <w:sz w:val="20"/>
                                <w:szCs w:val="20"/>
                              </w:rPr>
                              <w:t xml:space="preserve"> provisions</w:t>
                            </w:r>
                          </w:p>
                          <w:p w14:paraId="15534E68" w14:textId="77777777" w:rsidR="00AC0F30"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C. </w:t>
                            </w:r>
                            <w:r>
                              <w:rPr>
                                <w:sz w:val="20"/>
                                <w:szCs w:val="20"/>
                              </w:rPr>
                              <w:t>Create and Maintain Agreements with Fede</w:t>
                            </w:r>
                            <w:r w:rsidR="00F62419">
                              <w:rPr>
                                <w:sz w:val="20"/>
                                <w:szCs w:val="20"/>
                              </w:rPr>
                              <w:t xml:space="preserve">ral Agencies               </w:t>
                            </w:r>
                            <w:r w:rsidR="00701DED">
                              <w:rPr>
                                <w:sz w:val="20"/>
                                <w:szCs w:val="20"/>
                              </w:rPr>
                              <w:t>C. Definitions</w:t>
                            </w:r>
                          </w:p>
                          <w:p w14:paraId="37F399B7" w14:textId="77777777" w:rsidR="00AC0F30" w:rsidRDefault="00AC0F30" w:rsidP="00AC0F30">
                            <w:pPr>
                              <w:rPr>
                                <w:sz w:val="20"/>
                                <w:szCs w:val="20"/>
                              </w:rPr>
                            </w:pPr>
                            <w:r>
                              <w:rPr>
                                <w:sz w:val="20"/>
                                <w:szCs w:val="20"/>
                              </w:rPr>
                              <w:t xml:space="preserve">              D. Develop Cultural Resources Management </w:t>
                            </w:r>
                            <w:r w:rsidR="00F62419">
                              <w:rPr>
                                <w:sz w:val="20"/>
                                <w:szCs w:val="20"/>
                              </w:rPr>
                              <w:t xml:space="preserve">Plan for Lands              D. </w:t>
                            </w:r>
                            <w:r w:rsidR="00701DED">
                              <w:rPr>
                                <w:sz w:val="20"/>
                                <w:szCs w:val="20"/>
                              </w:rPr>
                              <w:t>THPO Officer/Responsibilities</w:t>
                            </w:r>
                          </w:p>
                          <w:p w14:paraId="175CC239" w14:textId="77777777" w:rsidR="00AC0F30" w:rsidRDefault="00AC0F30" w:rsidP="00AC0F30">
                            <w:pPr>
                              <w:rPr>
                                <w:sz w:val="20"/>
                                <w:szCs w:val="20"/>
                              </w:rPr>
                            </w:pPr>
                            <w:r>
                              <w:rPr>
                                <w:sz w:val="20"/>
                                <w:szCs w:val="20"/>
                              </w:rPr>
                              <w:t xml:space="preserve">              E. </w:t>
                            </w:r>
                            <w:r w:rsidRPr="001A2B27">
                              <w:rPr>
                                <w:sz w:val="20"/>
                                <w:szCs w:val="20"/>
                              </w:rPr>
                              <w:t>Participate in Data Sharing Agreement with SHPO</w:t>
                            </w:r>
                            <w:r>
                              <w:rPr>
                                <w:sz w:val="20"/>
                                <w:szCs w:val="20"/>
                              </w:rPr>
                              <w:t xml:space="preserve"> </w:t>
                            </w:r>
                          </w:p>
                          <w:p w14:paraId="5C93B5C9" w14:textId="77777777" w:rsidR="00AC0F30" w:rsidRPr="00390523"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 </w:t>
                            </w:r>
                            <w:r>
                              <w:rPr>
                                <w:sz w:val="20"/>
                                <w:szCs w:val="20"/>
                              </w:rPr>
                              <w:t xml:space="preserve">                    </w:t>
                            </w:r>
                            <w:r w:rsidRPr="00390523">
                              <w:rPr>
                                <w:sz w:val="20"/>
                                <w:szCs w:val="20"/>
                              </w:rPr>
                              <w:tab/>
                            </w:r>
                            <w:r w:rsidRPr="00390523">
                              <w:rPr>
                                <w:sz w:val="20"/>
                                <w:szCs w:val="20"/>
                              </w:rPr>
                              <w:tab/>
                            </w:r>
                            <w:r w:rsidRPr="00390523">
                              <w:rPr>
                                <w:sz w:val="20"/>
                                <w:szCs w:val="20"/>
                              </w:rPr>
                              <w:tab/>
                            </w:r>
                            <w:r>
                              <w:rPr>
                                <w:sz w:val="20"/>
                                <w:szCs w:val="20"/>
                              </w:rPr>
                              <w:t xml:space="preserve">                     </w:t>
                            </w:r>
                            <w:r w:rsidR="00753720">
                              <w:rPr>
                                <w:sz w:val="20"/>
                                <w:szCs w:val="20"/>
                              </w:rPr>
                              <w:t xml:space="preserve">                           V. </w:t>
                            </w:r>
                            <w:r w:rsidR="00701DED">
                              <w:rPr>
                                <w:sz w:val="20"/>
                                <w:szCs w:val="20"/>
                                <w:u w:val="single"/>
                              </w:rPr>
                              <w:t>Presumption of Cultural Resources</w:t>
                            </w:r>
                            <w:r>
                              <w:rPr>
                                <w:sz w:val="20"/>
                                <w:szCs w:val="20"/>
                              </w:rPr>
                              <w:t xml:space="preserve">                     </w:t>
                            </w:r>
                          </w:p>
                          <w:p w14:paraId="29B1B8E3" w14:textId="77777777" w:rsidR="00AC0F30" w:rsidRPr="00965AC2" w:rsidRDefault="00AC0F30" w:rsidP="00AC0F30">
                            <w:pPr>
                              <w:rPr>
                                <w:sz w:val="20"/>
                                <w:szCs w:val="20"/>
                                <w:u w:val="single"/>
                              </w:rPr>
                            </w:pPr>
                            <w:r>
                              <w:rPr>
                                <w:sz w:val="20"/>
                                <w:szCs w:val="20"/>
                              </w:rPr>
                              <w:t xml:space="preserve">       II.  </w:t>
                            </w:r>
                            <w:r w:rsidR="00F62419">
                              <w:rPr>
                                <w:sz w:val="20"/>
                                <w:szCs w:val="20"/>
                              </w:rPr>
                              <w:t xml:space="preserve"> </w:t>
                            </w:r>
                            <w:r w:rsidR="00F62419" w:rsidRPr="00F62419">
                              <w:rPr>
                                <w:sz w:val="20"/>
                                <w:szCs w:val="20"/>
                                <w:u w:val="single"/>
                              </w:rPr>
                              <w:t>Learning</w:t>
                            </w:r>
                            <w:r w:rsidRPr="00F62419">
                              <w:rPr>
                                <w:sz w:val="20"/>
                                <w:szCs w:val="20"/>
                                <w:u w:val="single"/>
                              </w:rPr>
                              <w:t xml:space="preserve"> Tribal</w:t>
                            </w:r>
                            <w:r w:rsidR="00F71EB5" w:rsidRPr="00F62419">
                              <w:rPr>
                                <w:sz w:val="20"/>
                                <w:szCs w:val="20"/>
                                <w:u w:val="single"/>
                              </w:rPr>
                              <w:t xml:space="preserve"> Historic Preservation Laws</w:t>
                            </w:r>
                            <w:r w:rsidR="00F71EB5">
                              <w:rPr>
                                <w:sz w:val="20"/>
                                <w:szCs w:val="20"/>
                                <w:u w:val="single"/>
                              </w:rPr>
                              <w:tab/>
                            </w:r>
                            <w:r w:rsidR="00F71EB5">
                              <w:rPr>
                                <w:sz w:val="20"/>
                                <w:szCs w:val="20"/>
                                <w:u w:val="single"/>
                              </w:rPr>
                              <w:tab/>
                            </w:r>
                            <w:r>
                              <w:rPr>
                                <w:sz w:val="20"/>
                                <w:szCs w:val="20"/>
                              </w:rPr>
                              <w:t xml:space="preserve">      </w:t>
                            </w:r>
                            <w:r w:rsidR="00753720">
                              <w:rPr>
                                <w:sz w:val="20"/>
                                <w:szCs w:val="20"/>
                              </w:rPr>
                              <w:t xml:space="preserve">                  A. Historic Resources</w:t>
                            </w:r>
                          </w:p>
                          <w:p w14:paraId="220EA047" w14:textId="77777777" w:rsidR="00AC0F30"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A. </w:t>
                            </w:r>
                            <w:r w:rsidR="00F71EB5">
                              <w:rPr>
                                <w:sz w:val="20"/>
                                <w:szCs w:val="20"/>
                              </w:rPr>
                              <w:t>NHPA</w:t>
                            </w:r>
                            <w:r>
                              <w:rPr>
                                <w:sz w:val="20"/>
                                <w:szCs w:val="20"/>
                              </w:rPr>
                              <w:t xml:space="preserve">                                               </w:t>
                            </w:r>
                            <w:r w:rsidR="00753720">
                              <w:rPr>
                                <w:sz w:val="20"/>
                                <w:szCs w:val="20"/>
                              </w:rPr>
                              <w:t xml:space="preserve">                               </w:t>
                            </w:r>
                            <w:r w:rsidR="00753720">
                              <w:rPr>
                                <w:sz w:val="20"/>
                                <w:szCs w:val="20"/>
                              </w:rPr>
                              <w:tab/>
                              <w:t xml:space="preserve">          B. Cultural Resources</w:t>
                            </w:r>
                          </w:p>
                          <w:p w14:paraId="26278608" w14:textId="77777777" w:rsidR="00701DED" w:rsidRDefault="00AC0F30" w:rsidP="00AC0F30">
                            <w:pPr>
                              <w:rPr>
                                <w:sz w:val="20"/>
                                <w:szCs w:val="20"/>
                              </w:rPr>
                            </w:pPr>
                            <w:r>
                              <w:rPr>
                                <w:sz w:val="20"/>
                                <w:szCs w:val="20"/>
                              </w:rPr>
                              <w:t xml:space="preserve">  </w:t>
                            </w:r>
                            <w:r w:rsidR="00F71EB5">
                              <w:rPr>
                                <w:sz w:val="20"/>
                                <w:szCs w:val="20"/>
                              </w:rPr>
                              <w:t xml:space="preserve">                 1. NAGPRA</w:t>
                            </w:r>
                            <w:r>
                              <w:rPr>
                                <w:sz w:val="20"/>
                                <w:szCs w:val="20"/>
                              </w:rPr>
                              <w:t xml:space="preserve">                                                          </w:t>
                            </w:r>
                            <w:r w:rsidR="00753720">
                              <w:rPr>
                                <w:sz w:val="20"/>
                                <w:szCs w:val="20"/>
                              </w:rPr>
                              <w:t xml:space="preserve">                            </w:t>
                            </w:r>
                            <w:r w:rsidR="00701DED">
                              <w:rPr>
                                <w:sz w:val="20"/>
                                <w:szCs w:val="20"/>
                              </w:rPr>
                              <w:t>C. Applications and Issuing Permits</w:t>
                            </w:r>
                          </w:p>
                          <w:p w14:paraId="554DAA43" w14:textId="77777777" w:rsidR="00AC0F30" w:rsidRDefault="00AC0F30" w:rsidP="00AC0F30">
                            <w:pPr>
                              <w:rPr>
                                <w:sz w:val="20"/>
                                <w:szCs w:val="20"/>
                              </w:rPr>
                            </w:pPr>
                            <w:r>
                              <w:rPr>
                                <w:sz w:val="20"/>
                                <w:szCs w:val="20"/>
                              </w:rPr>
                              <w:t xml:space="preserve">  </w:t>
                            </w:r>
                            <w:r w:rsidR="00F71EB5">
                              <w:rPr>
                                <w:sz w:val="20"/>
                                <w:szCs w:val="20"/>
                              </w:rPr>
                              <w:t xml:space="preserve">                 2. </w:t>
                            </w:r>
                            <w:proofErr w:type="gramStart"/>
                            <w:r w:rsidR="00F71EB5">
                              <w:rPr>
                                <w:sz w:val="20"/>
                                <w:szCs w:val="20"/>
                              </w:rPr>
                              <w:t>NEPA</w:t>
                            </w:r>
                            <w:r>
                              <w:rPr>
                                <w:sz w:val="20"/>
                                <w:szCs w:val="20"/>
                              </w:rPr>
                              <w:t xml:space="preserve"> </w:t>
                            </w:r>
                            <w:r w:rsidRPr="00390523">
                              <w:rPr>
                                <w:sz w:val="20"/>
                                <w:szCs w:val="20"/>
                              </w:rPr>
                              <w:t xml:space="preserve"> </w:t>
                            </w:r>
                            <w:r w:rsidRPr="00390523">
                              <w:rPr>
                                <w:sz w:val="20"/>
                                <w:szCs w:val="20"/>
                              </w:rPr>
                              <w:tab/>
                            </w:r>
                            <w:proofErr w:type="gramEnd"/>
                            <w:r>
                              <w:rPr>
                                <w:sz w:val="20"/>
                                <w:szCs w:val="20"/>
                              </w:rPr>
                              <w:t xml:space="preserve">                                                             </w:t>
                            </w:r>
                            <w:r w:rsidR="00753720">
                              <w:rPr>
                                <w:sz w:val="20"/>
                                <w:szCs w:val="20"/>
                              </w:rPr>
                              <w:t xml:space="preserve">     </w:t>
                            </w:r>
                            <w:r w:rsidR="00753720">
                              <w:rPr>
                                <w:sz w:val="20"/>
                                <w:szCs w:val="20"/>
                              </w:rPr>
                              <w:tab/>
                              <w:t xml:space="preserve">          </w:t>
                            </w:r>
                            <w:r w:rsidR="00701DED">
                              <w:rPr>
                                <w:sz w:val="20"/>
                                <w:szCs w:val="20"/>
                              </w:rPr>
                              <w:t>D. Permit Determinations</w:t>
                            </w:r>
                          </w:p>
                          <w:p w14:paraId="1F899F83" w14:textId="77777777" w:rsidR="00AC0F30" w:rsidRDefault="00F71EB5" w:rsidP="00AC0F30">
                            <w:pPr>
                              <w:rPr>
                                <w:sz w:val="20"/>
                                <w:szCs w:val="20"/>
                              </w:rPr>
                            </w:pPr>
                            <w:r>
                              <w:rPr>
                                <w:sz w:val="20"/>
                                <w:szCs w:val="20"/>
                              </w:rPr>
                              <w:t>.</w:t>
                            </w:r>
                            <w:r>
                              <w:rPr>
                                <w:sz w:val="20"/>
                                <w:szCs w:val="20"/>
                              </w:rPr>
                              <w:tab/>
                              <w:t xml:space="preserve">    </w:t>
                            </w:r>
                            <w:r w:rsidR="00F62419">
                              <w:rPr>
                                <w:sz w:val="20"/>
                                <w:szCs w:val="20"/>
                              </w:rPr>
                              <w:t xml:space="preserve"> 3.</w:t>
                            </w:r>
                            <w:r>
                              <w:rPr>
                                <w:sz w:val="20"/>
                                <w:szCs w:val="20"/>
                              </w:rPr>
                              <w:t xml:space="preserve"> ARPA</w:t>
                            </w:r>
                            <w:r w:rsidR="00AC0F30">
                              <w:rPr>
                                <w:sz w:val="20"/>
                                <w:szCs w:val="20"/>
                              </w:rPr>
                              <w:t xml:space="preserve">                                                                 </w:t>
                            </w:r>
                            <w:r w:rsidR="00753720">
                              <w:rPr>
                                <w:sz w:val="20"/>
                                <w:szCs w:val="20"/>
                              </w:rPr>
                              <w:tab/>
                            </w:r>
                            <w:r w:rsidR="00753720">
                              <w:rPr>
                                <w:sz w:val="20"/>
                                <w:szCs w:val="20"/>
                              </w:rPr>
                              <w:tab/>
                              <w:t xml:space="preserve"> </w:t>
                            </w:r>
                          </w:p>
                          <w:p w14:paraId="7DB92FE4" w14:textId="77777777" w:rsidR="00AC0F30" w:rsidRDefault="00AC0F30" w:rsidP="00AC0F30">
                            <w:pPr>
                              <w:rPr>
                                <w:sz w:val="20"/>
                                <w:szCs w:val="20"/>
                              </w:rPr>
                            </w:pPr>
                            <w:r>
                              <w:rPr>
                                <w:sz w:val="20"/>
                                <w:szCs w:val="20"/>
                              </w:rPr>
                              <w:t xml:space="preserve">  </w:t>
                            </w:r>
                            <w:r w:rsidR="00F71EB5">
                              <w:rPr>
                                <w:sz w:val="20"/>
                                <w:szCs w:val="20"/>
                              </w:rPr>
                              <w:t xml:space="preserve">                 4. P.L. 96-95</w:t>
                            </w:r>
                            <w:r w:rsidR="00F71EB5">
                              <w:rPr>
                                <w:sz w:val="20"/>
                                <w:szCs w:val="20"/>
                              </w:rPr>
                              <w:tab/>
                            </w:r>
                            <w:r w:rsidR="00F71EB5">
                              <w:rPr>
                                <w:sz w:val="20"/>
                                <w:szCs w:val="20"/>
                              </w:rPr>
                              <w:tab/>
                            </w:r>
                            <w:r w:rsidR="00F71EB5">
                              <w:rPr>
                                <w:sz w:val="20"/>
                                <w:szCs w:val="20"/>
                              </w:rPr>
                              <w:tab/>
                            </w:r>
                            <w:r w:rsidR="00F71EB5">
                              <w:rPr>
                                <w:sz w:val="20"/>
                                <w:szCs w:val="20"/>
                              </w:rPr>
                              <w:tab/>
                            </w:r>
                            <w:r>
                              <w:rPr>
                                <w:sz w:val="20"/>
                                <w:szCs w:val="20"/>
                              </w:rPr>
                              <w:t xml:space="preserve">                    </w:t>
                            </w:r>
                            <w:r w:rsidR="00701DED">
                              <w:rPr>
                                <w:sz w:val="20"/>
                                <w:szCs w:val="20"/>
                              </w:rPr>
                              <w:t xml:space="preserve">            VI.</w:t>
                            </w:r>
                            <w:r w:rsidR="00753720">
                              <w:rPr>
                                <w:sz w:val="20"/>
                                <w:szCs w:val="20"/>
                              </w:rPr>
                              <w:t xml:space="preserve">  </w:t>
                            </w:r>
                            <w:r w:rsidR="00701DED" w:rsidRPr="00701DED">
                              <w:rPr>
                                <w:sz w:val="20"/>
                                <w:szCs w:val="20"/>
                                <w:u w:val="single"/>
                              </w:rPr>
                              <w:t>Appeal Procedures</w:t>
                            </w:r>
                          </w:p>
                          <w:p w14:paraId="446F2CB9" w14:textId="77777777" w:rsidR="00AC0F30" w:rsidRDefault="00AC0F30" w:rsidP="00AC0F30">
                            <w:pPr>
                              <w:rPr>
                                <w:sz w:val="20"/>
                                <w:szCs w:val="20"/>
                              </w:rPr>
                            </w:pPr>
                            <w:r>
                              <w:rPr>
                                <w:sz w:val="20"/>
                                <w:szCs w:val="20"/>
                              </w:rPr>
                              <w:t xml:space="preserve">            </w:t>
                            </w:r>
                            <w:r w:rsidR="00F62419">
                              <w:rPr>
                                <w:sz w:val="20"/>
                                <w:szCs w:val="20"/>
                              </w:rPr>
                              <w:t xml:space="preserve">  </w:t>
                            </w:r>
                            <w:r w:rsidR="00F62419">
                              <w:rPr>
                                <w:sz w:val="20"/>
                                <w:szCs w:val="20"/>
                              </w:rPr>
                              <w:tab/>
                              <w:t xml:space="preserve">     5.16 U.S.C. 470aa-mm</w:t>
                            </w:r>
                            <w:r>
                              <w:rPr>
                                <w:sz w:val="20"/>
                                <w:szCs w:val="20"/>
                              </w:rPr>
                              <w:t xml:space="preserve">                                                  </w:t>
                            </w:r>
                            <w:r w:rsidR="00753720">
                              <w:rPr>
                                <w:sz w:val="20"/>
                                <w:szCs w:val="20"/>
                              </w:rPr>
                              <w:t xml:space="preserve">                   </w:t>
                            </w:r>
                            <w:r w:rsidR="00701DED">
                              <w:rPr>
                                <w:sz w:val="20"/>
                                <w:szCs w:val="20"/>
                              </w:rPr>
                              <w:t>A. Standard of Review</w:t>
                            </w:r>
                          </w:p>
                          <w:p w14:paraId="78138873" w14:textId="77777777" w:rsidR="00AC0F30" w:rsidRDefault="00F62419" w:rsidP="00AC0F30">
                            <w:pPr>
                              <w:rPr>
                                <w:sz w:val="20"/>
                                <w:szCs w:val="20"/>
                              </w:rPr>
                            </w:pPr>
                            <w:r>
                              <w:rPr>
                                <w:sz w:val="20"/>
                                <w:szCs w:val="20"/>
                              </w:rPr>
                              <w:tab/>
                              <w:t xml:space="preserve">B. Archaeological Resource </w:t>
                            </w:r>
                            <w:r w:rsidR="00753720">
                              <w:rPr>
                                <w:sz w:val="20"/>
                                <w:szCs w:val="20"/>
                              </w:rPr>
                              <w:t>Management</w:t>
                            </w:r>
                            <w:r w:rsidR="00753720">
                              <w:rPr>
                                <w:sz w:val="20"/>
                                <w:szCs w:val="20"/>
                              </w:rPr>
                              <w:tab/>
                            </w:r>
                            <w:r w:rsidR="00753720">
                              <w:rPr>
                                <w:sz w:val="20"/>
                                <w:szCs w:val="20"/>
                              </w:rPr>
                              <w:tab/>
                            </w:r>
                            <w:r w:rsidR="00753720">
                              <w:rPr>
                                <w:sz w:val="20"/>
                                <w:szCs w:val="20"/>
                              </w:rPr>
                              <w:tab/>
                              <w:t xml:space="preserve">          </w:t>
                            </w:r>
                            <w:r w:rsidR="00701DED">
                              <w:rPr>
                                <w:sz w:val="20"/>
                                <w:szCs w:val="20"/>
                              </w:rPr>
                              <w:t>B. Notice of Appeal</w:t>
                            </w:r>
                          </w:p>
                          <w:p w14:paraId="20669C6A" w14:textId="77777777" w:rsidR="00AC0F30" w:rsidRPr="00BA39F6" w:rsidRDefault="00AC0F30" w:rsidP="00AC0F30">
                            <w:pPr>
                              <w:rPr>
                                <w:sz w:val="20"/>
                                <w:szCs w:val="20"/>
                              </w:rPr>
                            </w:pPr>
                            <w:r>
                              <w:rPr>
                                <w:sz w:val="20"/>
                                <w:szCs w:val="20"/>
                              </w:rPr>
                              <w:t xml:space="preserve">                                                                                         </w:t>
                            </w:r>
                            <w:r w:rsidR="00753720">
                              <w:rPr>
                                <w:sz w:val="20"/>
                                <w:szCs w:val="20"/>
                              </w:rPr>
                              <w:t xml:space="preserve">                                    </w:t>
                            </w:r>
                            <w:r w:rsidR="00701DED">
                              <w:rPr>
                                <w:sz w:val="20"/>
                                <w:szCs w:val="20"/>
                              </w:rPr>
                              <w:t>C. Petitions/Bond/Review/Appeal to Tribal Court</w:t>
                            </w:r>
                          </w:p>
                          <w:p w14:paraId="1B8B5312" w14:textId="77777777" w:rsidR="00AC0F30" w:rsidRPr="00BA39F6" w:rsidRDefault="00AC0F30" w:rsidP="00AC0F30">
                            <w:pPr>
                              <w:rPr>
                                <w:sz w:val="20"/>
                                <w:szCs w:val="20"/>
                              </w:rPr>
                            </w:pPr>
                            <w:r w:rsidRPr="00BA39F6">
                              <w:rPr>
                                <w:sz w:val="20"/>
                                <w:szCs w:val="20"/>
                              </w:rPr>
                              <w:t xml:space="preserve">        </w:t>
                            </w:r>
                            <w:r>
                              <w:rPr>
                                <w:sz w:val="20"/>
                                <w:szCs w:val="20"/>
                              </w:rPr>
                              <w:t xml:space="preserve">III.   </w:t>
                            </w:r>
                            <w:r w:rsidR="00F62419" w:rsidRPr="00F62419">
                              <w:rPr>
                                <w:sz w:val="20"/>
                                <w:szCs w:val="20"/>
                                <w:u w:val="single"/>
                              </w:rPr>
                              <w:t>Learning Applicable Terminology</w:t>
                            </w:r>
                            <w:r w:rsidR="00701DED">
                              <w:rPr>
                                <w:sz w:val="20"/>
                                <w:szCs w:val="20"/>
                                <w:u w:val="single"/>
                              </w:rPr>
                              <w:t>/Laws</w:t>
                            </w:r>
                            <w:r>
                              <w:rPr>
                                <w:sz w:val="20"/>
                                <w:szCs w:val="20"/>
                              </w:rPr>
                              <w:t xml:space="preserve">                                                          </w:t>
                            </w:r>
                            <w:r w:rsidR="00753720">
                              <w:rPr>
                                <w:sz w:val="20"/>
                                <w:szCs w:val="20"/>
                              </w:rPr>
                              <w:t xml:space="preserve">     </w:t>
                            </w:r>
                          </w:p>
                          <w:p w14:paraId="4AFE94BB" w14:textId="77777777" w:rsidR="00AC0F30" w:rsidRPr="00BA39F6" w:rsidRDefault="00AC0F30" w:rsidP="00AC0F30">
                            <w:pPr>
                              <w:rPr>
                                <w:sz w:val="20"/>
                                <w:szCs w:val="20"/>
                              </w:rPr>
                            </w:pPr>
                            <w:r w:rsidRPr="00BA39F6">
                              <w:rPr>
                                <w:sz w:val="20"/>
                                <w:szCs w:val="20"/>
                              </w:rPr>
                              <w:t xml:space="preserve">              </w:t>
                            </w:r>
                            <w:r w:rsidR="00F62419">
                              <w:rPr>
                                <w:sz w:val="20"/>
                                <w:szCs w:val="20"/>
                              </w:rPr>
                              <w:t xml:space="preserve">   A. Defining various Terms</w:t>
                            </w:r>
                            <w:r>
                              <w:rPr>
                                <w:sz w:val="20"/>
                                <w:szCs w:val="20"/>
                              </w:rPr>
                              <w:t xml:space="preserve">                                </w:t>
                            </w:r>
                            <w:r w:rsidR="005A5AFA">
                              <w:rPr>
                                <w:sz w:val="20"/>
                                <w:szCs w:val="20"/>
                              </w:rPr>
                              <w:tab/>
                            </w:r>
                            <w:r w:rsidR="005A5AFA">
                              <w:rPr>
                                <w:sz w:val="20"/>
                                <w:szCs w:val="20"/>
                              </w:rPr>
                              <w:tab/>
                              <w:t xml:space="preserve"> VII.  </w:t>
                            </w:r>
                            <w:r w:rsidR="00701DED">
                              <w:rPr>
                                <w:sz w:val="20"/>
                                <w:szCs w:val="20"/>
                                <w:u w:val="single"/>
                              </w:rPr>
                              <w:t>Endangered Plants</w:t>
                            </w:r>
                          </w:p>
                          <w:p w14:paraId="239CB6CE" w14:textId="77777777" w:rsidR="00AC0F30" w:rsidRPr="00BA39F6" w:rsidRDefault="00F62419" w:rsidP="00AC0F30">
                            <w:pPr>
                              <w:rPr>
                                <w:sz w:val="20"/>
                                <w:szCs w:val="20"/>
                              </w:rPr>
                            </w:pPr>
                            <w:r>
                              <w:rPr>
                                <w:sz w:val="20"/>
                                <w:szCs w:val="20"/>
                              </w:rPr>
                              <w:t xml:space="preserve">                 B. Identifying Jurisdiction of Lands</w:t>
                            </w:r>
                            <w:r w:rsidR="005A5AFA">
                              <w:rPr>
                                <w:sz w:val="20"/>
                                <w:szCs w:val="20"/>
                              </w:rPr>
                              <w:t xml:space="preserve">              </w:t>
                            </w:r>
                            <w:r w:rsidR="00AC0F30">
                              <w:rPr>
                                <w:sz w:val="20"/>
                                <w:szCs w:val="20"/>
                              </w:rPr>
                              <w:t xml:space="preserve">   </w:t>
                            </w:r>
                            <w:r w:rsidR="005A5AFA">
                              <w:rPr>
                                <w:sz w:val="20"/>
                                <w:szCs w:val="20"/>
                              </w:rPr>
                              <w:tab/>
                            </w:r>
                            <w:r w:rsidR="005A5AFA">
                              <w:rPr>
                                <w:sz w:val="20"/>
                                <w:szCs w:val="20"/>
                              </w:rPr>
                              <w:tab/>
                              <w:t xml:space="preserve">         </w:t>
                            </w:r>
                            <w:r w:rsidR="00701DED">
                              <w:rPr>
                                <w:sz w:val="20"/>
                                <w:szCs w:val="20"/>
                              </w:rPr>
                              <w:t>A. Protections of Plants and categorization</w:t>
                            </w:r>
                          </w:p>
                          <w:p w14:paraId="4E1DD3C1" w14:textId="77777777" w:rsidR="00AC0F30" w:rsidRPr="00BA39F6" w:rsidRDefault="00F62419" w:rsidP="00AC0F30">
                            <w:pPr>
                              <w:rPr>
                                <w:sz w:val="20"/>
                                <w:szCs w:val="20"/>
                              </w:rPr>
                            </w:pPr>
                            <w:r>
                              <w:rPr>
                                <w:sz w:val="20"/>
                                <w:szCs w:val="20"/>
                              </w:rPr>
                              <w:t xml:space="preserve">                 C. Authority to Act-Tribal         </w:t>
                            </w:r>
                            <w:r w:rsidR="005A5AFA">
                              <w:rPr>
                                <w:sz w:val="20"/>
                                <w:szCs w:val="20"/>
                              </w:rPr>
                              <w:t xml:space="preserve">      </w:t>
                            </w:r>
                            <w:r w:rsidR="00AC0F30">
                              <w:rPr>
                                <w:sz w:val="20"/>
                                <w:szCs w:val="20"/>
                              </w:rPr>
                              <w:t xml:space="preserve">   </w:t>
                            </w:r>
                            <w:r w:rsidR="005A5AFA">
                              <w:rPr>
                                <w:sz w:val="20"/>
                                <w:szCs w:val="20"/>
                              </w:rPr>
                              <w:tab/>
                            </w:r>
                            <w:r w:rsidR="005A5AFA">
                              <w:rPr>
                                <w:sz w:val="20"/>
                                <w:szCs w:val="20"/>
                              </w:rPr>
                              <w:tab/>
                            </w:r>
                            <w:r w:rsidR="005A5AFA">
                              <w:rPr>
                                <w:sz w:val="20"/>
                                <w:szCs w:val="20"/>
                              </w:rPr>
                              <w:tab/>
                              <w:t xml:space="preserve">         </w:t>
                            </w:r>
                            <w:r w:rsidR="00701DED">
                              <w:rPr>
                                <w:sz w:val="20"/>
                                <w:szCs w:val="20"/>
                              </w:rPr>
                              <w:t>B. Mitigation Processes</w:t>
                            </w:r>
                          </w:p>
                          <w:p w14:paraId="69516190" w14:textId="77777777" w:rsidR="00AC0F30" w:rsidRPr="00BA39F6" w:rsidRDefault="00AC0F30" w:rsidP="00AC0F30">
                            <w:pPr>
                              <w:rPr>
                                <w:sz w:val="20"/>
                                <w:szCs w:val="20"/>
                              </w:rPr>
                            </w:pPr>
                            <w:r w:rsidRPr="00BA39F6">
                              <w:rPr>
                                <w:sz w:val="20"/>
                                <w:szCs w:val="20"/>
                              </w:rPr>
                              <w:t xml:space="preserve">              </w:t>
                            </w:r>
                            <w:r w:rsidR="00F62419">
                              <w:rPr>
                                <w:sz w:val="20"/>
                                <w:szCs w:val="20"/>
                              </w:rPr>
                              <w:t xml:space="preserve">   D. Undertakings-Presumption Adverse Effects</w:t>
                            </w:r>
                            <w:r w:rsidR="00F62419">
                              <w:rPr>
                                <w:sz w:val="20"/>
                                <w:szCs w:val="20"/>
                              </w:rPr>
                              <w:tab/>
                            </w:r>
                            <w:r>
                              <w:rPr>
                                <w:sz w:val="20"/>
                                <w:szCs w:val="20"/>
                              </w:rPr>
                              <w:t xml:space="preserve"> </w:t>
                            </w:r>
                            <w:r w:rsidR="005A5AFA">
                              <w:rPr>
                                <w:sz w:val="20"/>
                                <w:szCs w:val="20"/>
                              </w:rPr>
                              <w:tab/>
                              <w:t xml:space="preserve">         </w:t>
                            </w:r>
                            <w:r w:rsidR="00701DED">
                              <w:rPr>
                                <w:sz w:val="20"/>
                                <w:szCs w:val="20"/>
                              </w:rPr>
                              <w:t>C. Setting aside tribal lands-propagation of plants</w:t>
                            </w:r>
                            <w:r>
                              <w:rPr>
                                <w:sz w:val="20"/>
                                <w:szCs w:val="20"/>
                              </w:rPr>
                              <w:t xml:space="preserve">       </w:t>
                            </w:r>
                            <w:r w:rsidR="005A5AFA">
                              <w:rPr>
                                <w:sz w:val="20"/>
                                <w:szCs w:val="20"/>
                              </w:rPr>
                              <w:t xml:space="preserve">       </w:t>
                            </w:r>
                          </w:p>
                          <w:p w14:paraId="7218B1F8" w14:textId="77777777" w:rsidR="005A5AFA" w:rsidRDefault="00AC0F30" w:rsidP="00AC0F30">
                            <w:pPr>
                              <w:rPr>
                                <w:sz w:val="20"/>
                                <w:szCs w:val="20"/>
                              </w:rPr>
                            </w:pPr>
                            <w:r w:rsidRPr="00BA39F6">
                              <w:rPr>
                                <w:sz w:val="20"/>
                                <w:szCs w:val="20"/>
                              </w:rPr>
                              <w:t xml:space="preserve">              </w:t>
                            </w:r>
                            <w:r>
                              <w:rPr>
                                <w:sz w:val="20"/>
                                <w:szCs w:val="20"/>
                              </w:rPr>
                              <w:t xml:space="preserve">                                                                                                            </w:t>
                            </w:r>
                            <w:r w:rsidR="005A5AFA">
                              <w:rPr>
                                <w:sz w:val="20"/>
                                <w:szCs w:val="20"/>
                              </w:rPr>
                              <w:t xml:space="preserve">  </w:t>
                            </w:r>
                            <w:r w:rsidR="00701DED">
                              <w:rPr>
                                <w:sz w:val="20"/>
                                <w:szCs w:val="20"/>
                              </w:rPr>
                              <w:t>D. Cooperative Agreements</w:t>
                            </w:r>
                          </w:p>
                          <w:p w14:paraId="38705D12" w14:textId="77777777" w:rsidR="005A5AFA" w:rsidRDefault="005A5AFA" w:rsidP="00AC0F3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9AF5D9F" w14:textId="77777777" w:rsidR="00AC0F30" w:rsidRDefault="005A5AFA" w:rsidP="005A5AFA">
                            <w:pPr>
                              <w:ind w:left="3600" w:firstLine="720"/>
                              <w:rPr>
                                <w:sz w:val="20"/>
                                <w:szCs w:val="20"/>
                              </w:rPr>
                            </w:pPr>
                            <w:r>
                              <w:rPr>
                                <w:sz w:val="20"/>
                                <w:szCs w:val="20"/>
                              </w:rPr>
                              <w:t xml:space="preserve">                             </w:t>
                            </w:r>
                            <w:r w:rsidR="00AC0F30">
                              <w:rPr>
                                <w:sz w:val="20"/>
                                <w:szCs w:val="20"/>
                              </w:rPr>
                              <w:t xml:space="preserve">                </w:t>
                            </w:r>
                          </w:p>
                          <w:p w14:paraId="67A76DAF" w14:textId="77777777" w:rsidR="00AC0F30" w:rsidRDefault="00AC0F30" w:rsidP="00AC0F30">
                            <w:pPr>
                              <w:rPr>
                                <w:sz w:val="20"/>
                                <w:szCs w:val="20"/>
                              </w:rPr>
                            </w:pPr>
                            <w:r>
                              <w:rPr>
                                <w:sz w:val="20"/>
                                <w:szCs w:val="20"/>
                              </w:rPr>
                              <w:t xml:space="preserve">       </w:t>
                            </w:r>
                          </w:p>
                          <w:p w14:paraId="1D27B302" w14:textId="77777777" w:rsidR="00AC0F30" w:rsidRDefault="00AC0F30" w:rsidP="00AC0F30">
                            <w:pPr>
                              <w:rPr>
                                <w:sz w:val="20"/>
                                <w:szCs w:val="20"/>
                              </w:rPr>
                            </w:pPr>
                            <w:r>
                              <w:rPr>
                                <w:sz w:val="20"/>
                                <w:szCs w:val="20"/>
                              </w:rPr>
                              <w:t xml:space="preserve">              </w:t>
                            </w:r>
                            <w:r w:rsidRPr="00207C70">
                              <w:rPr>
                                <w:sz w:val="20"/>
                                <w:szCs w:val="20"/>
                              </w:rPr>
                              <w:t xml:space="preserve">       </w:t>
                            </w:r>
                          </w:p>
                          <w:p w14:paraId="170B24CD" w14:textId="77777777" w:rsidR="00AC0F30" w:rsidRDefault="00AC0F30" w:rsidP="00AC0F30">
                            <w:pPr>
                              <w:rPr>
                                <w:sz w:val="20"/>
                                <w:szCs w:val="20"/>
                              </w:rPr>
                            </w:pPr>
                          </w:p>
                          <w:p w14:paraId="218F947B" w14:textId="77777777" w:rsidR="00AC0F30" w:rsidRDefault="00AC0F30" w:rsidP="00AC0F30">
                            <w:pPr>
                              <w:rPr>
                                <w:sz w:val="20"/>
                                <w:szCs w:val="20"/>
                              </w:rPr>
                            </w:pPr>
                          </w:p>
                          <w:p w14:paraId="1C3FFB84" w14:textId="77777777" w:rsidR="00AC0F30" w:rsidRDefault="00AC0F30" w:rsidP="00AC0F30">
                            <w:pPr>
                              <w:rPr>
                                <w:sz w:val="20"/>
                                <w:szCs w:val="20"/>
                              </w:rPr>
                            </w:pPr>
                          </w:p>
                          <w:p w14:paraId="5DA0BFB5" w14:textId="77777777" w:rsidR="00AC0F30" w:rsidRDefault="00AC0F30" w:rsidP="00AC0F30">
                            <w:pPr>
                              <w:rPr>
                                <w:sz w:val="20"/>
                                <w:szCs w:val="20"/>
                              </w:rPr>
                            </w:pPr>
                          </w:p>
                          <w:p w14:paraId="7AE76AE7" w14:textId="77777777" w:rsidR="00AC0F30" w:rsidRDefault="00AC0F30" w:rsidP="00AC0F30">
                            <w:pPr>
                              <w:rPr>
                                <w:sz w:val="20"/>
                                <w:szCs w:val="20"/>
                              </w:rPr>
                            </w:pPr>
                          </w:p>
                          <w:p w14:paraId="1AFD0C31" w14:textId="77777777" w:rsidR="00AC0F30" w:rsidRDefault="00AC0F30" w:rsidP="00AC0F30">
                            <w:pPr>
                              <w:rPr>
                                <w:sz w:val="20"/>
                                <w:szCs w:val="20"/>
                              </w:rPr>
                            </w:pPr>
                          </w:p>
                          <w:p w14:paraId="78C97968" w14:textId="77777777" w:rsidR="00AC0F30" w:rsidRDefault="00AC0F30" w:rsidP="00AC0F30">
                            <w:pPr>
                              <w:rPr>
                                <w:sz w:val="20"/>
                                <w:szCs w:val="20"/>
                              </w:rPr>
                            </w:pPr>
                          </w:p>
                          <w:p w14:paraId="6443812B" w14:textId="77777777" w:rsidR="00AC0F30" w:rsidRDefault="00AC0F30" w:rsidP="00AC0F30">
                            <w:pPr>
                              <w:rPr>
                                <w:sz w:val="20"/>
                                <w:szCs w:val="20"/>
                              </w:rPr>
                            </w:pPr>
                          </w:p>
                          <w:p w14:paraId="0CBF282A" w14:textId="77777777" w:rsidR="00AC0F30" w:rsidRDefault="00AC0F30" w:rsidP="00AC0F30">
                            <w:pPr>
                              <w:rPr>
                                <w:sz w:val="20"/>
                                <w:szCs w:val="20"/>
                              </w:rPr>
                            </w:pPr>
                          </w:p>
                          <w:p w14:paraId="1C74890F" w14:textId="77777777" w:rsidR="00AC0F30" w:rsidRDefault="00AC0F30" w:rsidP="00AC0F30">
                            <w:pPr>
                              <w:rPr>
                                <w:sz w:val="20"/>
                                <w:szCs w:val="20"/>
                              </w:rPr>
                            </w:pPr>
                          </w:p>
                          <w:p w14:paraId="3DBAC7F6" w14:textId="77777777" w:rsidR="00AC0F30" w:rsidRDefault="00AC0F30" w:rsidP="00AC0F30">
                            <w:pPr>
                              <w:rPr>
                                <w:sz w:val="20"/>
                                <w:szCs w:val="20"/>
                              </w:rPr>
                            </w:pPr>
                          </w:p>
                          <w:p w14:paraId="4195F518" w14:textId="77777777" w:rsidR="00AC0F30" w:rsidRDefault="00AC0F30" w:rsidP="00AC0F30">
                            <w:pPr>
                              <w:rPr>
                                <w:sz w:val="20"/>
                                <w:szCs w:val="20"/>
                              </w:rPr>
                            </w:pPr>
                            <w:r>
                              <w:rPr>
                                <w:sz w:val="20"/>
                                <w:szCs w:val="20"/>
                              </w:rPr>
                              <w:t xml:space="preserve">Native American Graves Repatriation Act         </w:t>
                            </w:r>
                          </w:p>
                          <w:p w14:paraId="30E8738F" w14:textId="77777777" w:rsidR="00AC0F30" w:rsidRDefault="00AC0F30" w:rsidP="00AC0F30">
                            <w:pPr>
                              <w:rPr>
                                <w:sz w:val="20"/>
                                <w:szCs w:val="20"/>
                              </w:rPr>
                            </w:pPr>
                            <w:r>
                              <w:rPr>
                                <w:sz w:val="20"/>
                                <w:szCs w:val="20"/>
                              </w:rPr>
                              <w:t xml:space="preserve">              A.</w:t>
                            </w:r>
                            <w:r>
                              <w:rPr>
                                <w:sz w:val="20"/>
                                <w:szCs w:val="20"/>
                              </w:rPr>
                              <w:tab/>
                            </w:r>
                          </w:p>
                          <w:p w14:paraId="60A6069F" w14:textId="77777777" w:rsidR="00AC0F30" w:rsidRDefault="00AC0F30" w:rsidP="00AC0F30">
                            <w:pPr>
                              <w:rPr>
                                <w:sz w:val="20"/>
                                <w:szCs w:val="20"/>
                              </w:rPr>
                            </w:pPr>
                            <w:r>
                              <w:rPr>
                                <w:sz w:val="20"/>
                                <w:szCs w:val="20"/>
                              </w:rPr>
                              <w:t>;</w:t>
                            </w:r>
                            <w:r>
                              <w:rPr>
                                <w:sz w:val="20"/>
                                <w:szCs w:val="20"/>
                              </w:rPr>
                              <w:tab/>
                              <w:t>B.</w:t>
                            </w:r>
                          </w:p>
                          <w:p w14:paraId="5C58DB26" w14:textId="77777777" w:rsidR="00AC0F30" w:rsidRPr="00390523" w:rsidRDefault="00AC0F30" w:rsidP="00AC0F30">
                            <w:pPr>
                              <w:rPr>
                                <w:sz w:val="20"/>
                                <w:szCs w:val="20"/>
                              </w:rPr>
                            </w:pPr>
                            <w:r>
                              <w:rPr>
                                <w:sz w:val="20"/>
                                <w:szCs w:val="20"/>
                              </w:rPr>
                              <w:t xml:space="preserve">              C</w:t>
                            </w:r>
                            <w:r>
                              <w:rPr>
                                <w:sz w:val="20"/>
                                <w:szCs w:val="20"/>
                              </w:rPr>
                              <w:tab/>
                            </w:r>
                            <w:r w:rsidRPr="00390523">
                              <w:rPr>
                                <w:sz w:val="20"/>
                                <w:szCs w:val="20"/>
                              </w:rPr>
                              <w:tab/>
                            </w:r>
                            <w:r w:rsidRPr="00390523">
                              <w:rPr>
                                <w:sz w:val="20"/>
                                <w:szCs w:val="20"/>
                              </w:rPr>
                              <w:tab/>
                            </w:r>
                            <w:r w:rsidRPr="00390523">
                              <w:rPr>
                                <w:sz w:val="20"/>
                                <w:szCs w:val="20"/>
                              </w:rPr>
                              <w:tab/>
                            </w:r>
                          </w:p>
                          <w:p w14:paraId="57DC3564" w14:textId="77777777" w:rsidR="00AC0F30"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 </w:t>
                            </w:r>
                            <w:r w:rsidRPr="00390523">
                              <w:rPr>
                                <w:sz w:val="20"/>
                                <w:szCs w:val="20"/>
                              </w:rPr>
                              <w:tab/>
                            </w:r>
                          </w:p>
                          <w:p w14:paraId="35F92F72" w14:textId="77777777" w:rsidR="00AC0F30" w:rsidRPr="00390523" w:rsidRDefault="00AC0F30" w:rsidP="00AC0F30">
                            <w:pPr>
                              <w:rPr>
                                <w:sz w:val="20"/>
                                <w:szCs w:val="20"/>
                              </w:rPr>
                            </w:pPr>
                          </w:p>
                          <w:p w14:paraId="339DF464" w14:textId="77777777" w:rsidR="00AC0F30" w:rsidRDefault="00AC0F30" w:rsidP="00AC0F30">
                            <w:r w:rsidRPr="00390523">
                              <w:rPr>
                                <w:sz w:val="20"/>
                                <w:szCs w:val="20"/>
                              </w:rPr>
                              <w:tab/>
                            </w:r>
                            <w:r w:rsidRPr="00390523">
                              <w:rPr>
                                <w:sz w:val="20"/>
                                <w:szCs w:val="20"/>
                              </w:rPr>
                              <w:tab/>
                            </w:r>
                            <w:r w:rsidRPr="00390523">
                              <w:rPr>
                                <w:sz w:val="20"/>
                                <w:szCs w:val="20"/>
                              </w:rPr>
                              <w:tab/>
                            </w:r>
                            <w:r w:rsidRPr="00390523">
                              <w:rPr>
                                <w:sz w:val="20"/>
                                <w:szCs w:val="20"/>
                              </w:rPr>
                              <w:tab/>
                            </w:r>
                            <w:r w:rsidRPr="00390523">
                              <w:rPr>
                                <w:sz w:val="20"/>
                                <w:szCs w:val="20"/>
                              </w:rPr>
                              <w:tab/>
                            </w:r>
                          </w:p>
                          <w:p w14:paraId="4DB58136" w14:textId="77777777" w:rsidR="00AC0F30" w:rsidRPr="00803266" w:rsidRDefault="00AC0F30" w:rsidP="00AC0F30">
                            <w:pPr>
                              <w:rPr>
                                <w:sz w:val="20"/>
                                <w:szCs w:val="20"/>
                              </w:rPr>
                            </w:pPr>
                            <w:r>
                              <w:tab/>
                            </w:r>
                            <w:r>
                              <w:tab/>
                            </w:r>
                            <w:r>
                              <w:tab/>
                            </w:r>
                            <w:r>
                              <w:tab/>
                            </w:r>
                            <w:r>
                              <w:tab/>
                            </w:r>
                            <w:r>
                              <w:tab/>
                            </w:r>
                            <w:r>
                              <w:tab/>
                            </w:r>
                            <w:r>
                              <w:tab/>
                            </w:r>
                            <w:r>
                              <w:tab/>
                            </w:r>
                            <w:r>
                              <w:tab/>
                              <w:t xml:space="preserve">   </w:t>
                            </w:r>
                          </w:p>
                          <w:p w14:paraId="472AC923" w14:textId="77777777" w:rsidR="00AC0F30" w:rsidRPr="00803266" w:rsidRDefault="00AC0F30" w:rsidP="00AC0F30">
                            <w:pPr>
                              <w:rPr>
                                <w:sz w:val="20"/>
                                <w:szCs w:val="20"/>
                              </w:rPr>
                            </w:pP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t xml:space="preserve">     </w:t>
                            </w:r>
                          </w:p>
                          <w:p w14:paraId="4F73195B" w14:textId="77777777" w:rsidR="00AC0F30" w:rsidRDefault="00AC0F30" w:rsidP="00AC0F30"/>
                          <w:p w14:paraId="0DA0A981" w14:textId="77777777" w:rsidR="00AC0F30" w:rsidRDefault="00AC0F30" w:rsidP="00AC0F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B2303" id="_x0000_t202" coordsize="21600,21600" o:spt="202" path="m,l,21600r21600,l21600,xe">
                <v:stroke joinstyle="miter"/>
                <v:path gradientshapeok="t" o:connecttype="rect"/>
              </v:shapetype>
              <v:shape id="Text Box 1" o:spid="_x0000_s1026" type="#_x0000_t202" style="position:absolute;margin-left:-34.5pt;margin-top:9.05pt;width:54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6FQIAACw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">
                <v:textbox>
                  <w:txbxContent>
                    <w:p w14:paraId="3DF9A6FB" w14:textId="77777777" w:rsidR="00AC0F30" w:rsidRDefault="00AC0F30" w:rsidP="00AC0F30">
                      <w:pPr>
                        <w:tabs>
                          <w:tab w:val="left" w:pos="360"/>
                        </w:tabs>
                        <w:rPr>
                          <w:sz w:val="20"/>
                          <w:szCs w:val="20"/>
                        </w:rPr>
                      </w:pPr>
                      <w:r>
                        <w:rPr>
                          <w:sz w:val="20"/>
                          <w:szCs w:val="20"/>
                        </w:rPr>
                        <w:tab/>
                        <w:t xml:space="preserve">I.    </w:t>
                      </w:r>
                      <w:r w:rsidRPr="00D220F2">
                        <w:rPr>
                          <w:sz w:val="20"/>
                          <w:szCs w:val="20"/>
                          <w:u w:val="single"/>
                        </w:rPr>
                        <w:t>Tribal</w:t>
                      </w:r>
                      <w:r w:rsidR="00701DED">
                        <w:rPr>
                          <w:sz w:val="20"/>
                          <w:szCs w:val="20"/>
                          <w:u w:val="single"/>
                        </w:rPr>
                        <w:t xml:space="preserve"> Historic Preservation Laws</w:t>
                      </w:r>
                      <w:r w:rsidR="00701DED">
                        <w:rPr>
                          <w:sz w:val="20"/>
                          <w:szCs w:val="20"/>
                          <w:u w:val="single"/>
                        </w:rPr>
                        <w:tab/>
                        <w:t xml:space="preserve">    </w:t>
                      </w:r>
                      <w:r>
                        <w:rPr>
                          <w:sz w:val="20"/>
                          <w:szCs w:val="20"/>
                        </w:rPr>
                        <w:t xml:space="preserve">                                         </w:t>
                      </w:r>
                      <w:r w:rsidR="00701DED">
                        <w:rPr>
                          <w:sz w:val="20"/>
                          <w:szCs w:val="20"/>
                        </w:rPr>
                        <w:t xml:space="preserve">IV. </w:t>
                      </w:r>
                      <w:r w:rsidR="00701DED" w:rsidRPr="00701DED">
                        <w:rPr>
                          <w:sz w:val="20"/>
                          <w:szCs w:val="20"/>
                          <w:u w:val="single"/>
                        </w:rPr>
                        <w:t>Ordinances &amp; Laws</w:t>
                      </w:r>
                    </w:p>
                    <w:p w14:paraId="2D87AF38" w14:textId="77777777" w:rsidR="00AC0F30" w:rsidRPr="00390523" w:rsidRDefault="00AC0F30" w:rsidP="00AC0F30">
                      <w:pPr>
                        <w:tabs>
                          <w:tab w:val="left" w:pos="360"/>
                        </w:tabs>
                        <w:rPr>
                          <w:sz w:val="20"/>
                          <w:szCs w:val="20"/>
                        </w:rPr>
                      </w:pPr>
                      <w:r>
                        <w:rPr>
                          <w:sz w:val="20"/>
                          <w:szCs w:val="20"/>
                        </w:rPr>
                        <w:t xml:space="preserve">              A. Ensure 106 Compliance for the Tribe</w:t>
                      </w:r>
                      <w:r w:rsidR="00701DED">
                        <w:rPr>
                          <w:sz w:val="20"/>
                          <w:szCs w:val="20"/>
                        </w:rPr>
                        <w:t xml:space="preserve">/Jurisdiction       </w:t>
                      </w:r>
                      <w:r>
                        <w:rPr>
                          <w:sz w:val="20"/>
                          <w:szCs w:val="20"/>
                        </w:rPr>
                        <w:t xml:space="preserve">             </w:t>
                      </w:r>
                      <w:r w:rsidR="00F62419">
                        <w:rPr>
                          <w:sz w:val="20"/>
                          <w:szCs w:val="20"/>
                        </w:rPr>
                        <w:t xml:space="preserve">     </w:t>
                      </w:r>
                      <w:r w:rsidR="00701DED">
                        <w:rPr>
                          <w:sz w:val="20"/>
                          <w:szCs w:val="20"/>
                        </w:rPr>
                        <w:t>A. Tribal Findings</w:t>
                      </w:r>
                      <w:r>
                        <w:rPr>
                          <w:sz w:val="20"/>
                          <w:szCs w:val="20"/>
                        </w:rPr>
                        <w:t xml:space="preserve">                                       </w:t>
                      </w:r>
                    </w:p>
                    <w:p w14:paraId="4959CE7C" w14:textId="77777777" w:rsidR="00AC0F30" w:rsidRPr="00390523"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B. </w:t>
                      </w:r>
                      <w:r>
                        <w:rPr>
                          <w:sz w:val="20"/>
                          <w:szCs w:val="20"/>
                        </w:rPr>
                        <w:t xml:space="preserve">Conduct Arch Surveys and </w:t>
                      </w:r>
                      <w:proofErr w:type="gramStart"/>
                      <w:r>
                        <w:rPr>
                          <w:sz w:val="20"/>
                          <w:szCs w:val="20"/>
                        </w:rPr>
                        <w:t>TCP’s</w:t>
                      </w:r>
                      <w:proofErr w:type="gramEnd"/>
                      <w:r>
                        <w:rPr>
                          <w:sz w:val="20"/>
                          <w:szCs w:val="20"/>
                        </w:rPr>
                        <w:t xml:space="preserve"> on Traditional Lands                </w:t>
                      </w:r>
                      <w:proofErr w:type="gramStart"/>
                      <w:r w:rsidR="00701DED">
                        <w:rPr>
                          <w:sz w:val="20"/>
                          <w:szCs w:val="20"/>
                        </w:rPr>
                        <w:t>B  Legal</w:t>
                      </w:r>
                      <w:proofErr w:type="gramEnd"/>
                      <w:r w:rsidR="00701DED">
                        <w:rPr>
                          <w:sz w:val="20"/>
                          <w:szCs w:val="20"/>
                        </w:rPr>
                        <w:t xml:space="preserve"> </w:t>
                      </w:r>
                      <w:proofErr w:type="spellStart"/>
                      <w:r w:rsidR="00701DED">
                        <w:rPr>
                          <w:sz w:val="20"/>
                          <w:szCs w:val="20"/>
                        </w:rPr>
                        <w:t>Authorit-Consitutional</w:t>
                      </w:r>
                      <w:proofErr w:type="spellEnd"/>
                      <w:r w:rsidR="00701DED">
                        <w:rPr>
                          <w:sz w:val="20"/>
                          <w:szCs w:val="20"/>
                        </w:rPr>
                        <w:t xml:space="preserve"> provisions</w:t>
                      </w:r>
                    </w:p>
                    <w:p w14:paraId="15534E68" w14:textId="77777777" w:rsidR="00AC0F30"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C. </w:t>
                      </w:r>
                      <w:r>
                        <w:rPr>
                          <w:sz w:val="20"/>
                          <w:szCs w:val="20"/>
                        </w:rPr>
                        <w:t>Create and Maintain Agreements with Fede</w:t>
                      </w:r>
                      <w:r w:rsidR="00F62419">
                        <w:rPr>
                          <w:sz w:val="20"/>
                          <w:szCs w:val="20"/>
                        </w:rPr>
                        <w:t xml:space="preserve">ral Agencies               </w:t>
                      </w:r>
                      <w:r w:rsidR="00701DED">
                        <w:rPr>
                          <w:sz w:val="20"/>
                          <w:szCs w:val="20"/>
                        </w:rPr>
                        <w:t>C. Definitions</w:t>
                      </w:r>
                    </w:p>
                    <w:p w14:paraId="37F399B7" w14:textId="77777777" w:rsidR="00AC0F30" w:rsidRDefault="00AC0F30" w:rsidP="00AC0F30">
                      <w:pPr>
                        <w:rPr>
                          <w:sz w:val="20"/>
                          <w:szCs w:val="20"/>
                        </w:rPr>
                      </w:pPr>
                      <w:r>
                        <w:rPr>
                          <w:sz w:val="20"/>
                          <w:szCs w:val="20"/>
                        </w:rPr>
                        <w:t xml:space="preserve">              D. Develop Cultural Resources Management </w:t>
                      </w:r>
                      <w:r w:rsidR="00F62419">
                        <w:rPr>
                          <w:sz w:val="20"/>
                          <w:szCs w:val="20"/>
                        </w:rPr>
                        <w:t xml:space="preserve">Plan for Lands              D. </w:t>
                      </w:r>
                      <w:r w:rsidR="00701DED">
                        <w:rPr>
                          <w:sz w:val="20"/>
                          <w:szCs w:val="20"/>
                        </w:rPr>
                        <w:t>THPO Officer/Responsibilities</w:t>
                      </w:r>
                    </w:p>
                    <w:p w14:paraId="175CC239" w14:textId="77777777" w:rsidR="00AC0F30" w:rsidRDefault="00AC0F30" w:rsidP="00AC0F30">
                      <w:pPr>
                        <w:rPr>
                          <w:sz w:val="20"/>
                          <w:szCs w:val="20"/>
                        </w:rPr>
                      </w:pPr>
                      <w:r>
                        <w:rPr>
                          <w:sz w:val="20"/>
                          <w:szCs w:val="20"/>
                        </w:rPr>
                        <w:t xml:space="preserve">              E. </w:t>
                      </w:r>
                      <w:r w:rsidRPr="001A2B27">
                        <w:rPr>
                          <w:sz w:val="20"/>
                          <w:szCs w:val="20"/>
                        </w:rPr>
                        <w:t>Participate in Data Sharing Agreement with SHPO</w:t>
                      </w:r>
                      <w:r>
                        <w:rPr>
                          <w:sz w:val="20"/>
                          <w:szCs w:val="20"/>
                        </w:rPr>
                        <w:t xml:space="preserve"> </w:t>
                      </w:r>
                    </w:p>
                    <w:p w14:paraId="5C93B5C9" w14:textId="77777777" w:rsidR="00AC0F30" w:rsidRPr="00390523"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 </w:t>
                      </w:r>
                      <w:r>
                        <w:rPr>
                          <w:sz w:val="20"/>
                          <w:szCs w:val="20"/>
                        </w:rPr>
                        <w:t xml:space="preserve">                    </w:t>
                      </w:r>
                      <w:r w:rsidRPr="00390523">
                        <w:rPr>
                          <w:sz w:val="20"/>
                          <w:szCs w:val="20"/>
                        </w:rPr>
                        <w:tab/>
                      </w:r>
                      <w:r w:rsidRPr="00390523">
                        <w:rPr>
                          <w:sz w:val="20"/>
                          <w:szCs w:val="20"/>
                        </w:rPr>
                        <w:tab/>
                      </w:r>
                      <w:r w:rsidRPr="00390523">
                        <w:rPr>
                          <w:sz w:val="20"/>
                          <w:szCs w:val="20"/>
                        </w:rPr>
                        <w:tab/>
                      </w:r>
                      <w:r>
                        <w:rPr>
                          <w:sz w:val="20"/>
                          <w:szCs w:val="20"/>
                        </w:rPr>
                        <w:t xml:space="preserve">                     </w:t>
                      </w:r>
                      <w:r w:rsidR="00753720">
                        <w:rPr>
                          <w:sz w:val="20"/>
                          <w:szCs w:val="20"/>
                        </w:rPr>
                        <w:t xml:space="preserve">                           V. </w:t>
                      </w:r>
                      <w:r w:rsidR="00701DED">
                        <w:rPr>
                          <w:sz w:val="20"/>
                          <w:szCs w:val="20"/>
                          <w:u w:val="single"/>
                        </w:rPr>
                        <w:t>Presumption of Cultural Resources</w:t>
                      </w:r>
                      <w:r>
                        <w:rPr>
                          <w:sz w:val="20"/>
                          <w:szCs w:val="20"/>
                        </w:rPr>
                        <w:t xml:space="preserve">                     </w:t>
                      </w:r>
                    </w:p>
                    <w:p w14:paraId="29B1B8E3" w14:textId="77777777" w:rsidR="00AC0F30" w:rsidRPr="00965AC2" w:rsidRDefault="00AC0F30" w:rsidP="00AC0F30">
                      <w:pPr>
                        <w:rPr>
                          <w:sz w:val="20"/>
                          <w:szCs w:val="20"/>
                          <w:u w:val="single"/>
                        </w:rPr>
                      </w:pPr>
                      <w:r>
                        <w:rPr>
                          <w:sz w:val="20"/>
                          <w:szCs w:val="20"/>
                        </w:rPr>
                        <w:t xml:space="preserve">       II.  </w:t>
                      </w:r>
                      <w:r w:rsidR="00F62419">
                        <w:rPr>
                          <w:sz w:val="20"/>
                          <w:szCs w:val="20"/>
                        </w:rPr>
                        <w:t xml:space="preserve"> </w:t>
                      </w:r>
                      <w:r w:rsidR="00F62419" w:rsidRPr="00F62419">
                        <w:rPr>
                          <w:sz w:val="20"/>
                          <w:szCs w:val="20"/>
                          <w:u w:val="single"/>
                        </w:rPr>
                        <w:t>Learning</w:t>
                      </w:r>
                      <w:r w:rsidRPr="00F62419">
                        <w:rPr>
                          <w:sz w:val="20"/>
                          <w:szCs w:val="20"/>
                          <w:u w:val="single"/>
                        </w:rPr>
                        <w:t xml:space="preserve"> Tribal</w:t>
                      </w:r>
                      <w:r w:rsidR="00F71EB5" w:rsidRPr="00F62419">
                        <w:rPr>
                          <w:sz w:val="20"/>
                          <w:szCs w:val="20"/>
                          <w:u w:val="single"/>
                        </w:rPr>
                        <w:t xml:space="preserve"> Historic Preservation Laws</w:t>
                      </w:r>
                      <w:r w:rsidR="00F71EB5">
                        <w:rPr>
                          <w:sz w:val="20"/>
                          <w:szCs w:val="20"/>
                          <w:u w:val="single"/>
                        </w:rPr>
                        <w:tab/>
                      </w:r>
                      <w:r w:rsidR="00F71EB5">
                        <w:rPr>
                          <w:sz w:val="20"/>
                          <w:szCs w:val="20"/>
                          <w:u w:val="single"/>
                        </w:rPr>
                        <w:tab/>
                      </w:r>
                      <w:r>
                        <w:rPr>
                          <w:sz w:val="20"/>
                          <w:szCs w:val="20"/>
                        </w:rPr>
                        <w:t xml:space="preserve">      </w:t>
                      </w:r>
                      <w:r w:rsidR="00753720">
                        <w:rPr>
                          <w:sz w:val="20"/>
                          <w:szCs w:val="20"/>
                        </w:rPr>
                        <w:t xml:space="preserve">                  A. Historic Resources</w:t>
                      </w:r>
                    </w:p>
                    <w:p w14:paraId="220EA047" w14:textId="77777777" w:rsidR="00AC0F30"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A. </w:t>
                      </w:r>
                      <w:r w:rsidR="00F71EB5">
                        <w:rPr>
                          <w:sz w:val="20"/>
                          <w:szCs w:val="20"/>
                        </w:rPr>
                        <w:t>NHPA</w:t>
                      </w:r>
                      <w:r>
                        <w:rPr>
                          <w:sz w:val="20"/>
                          <w:szCs w:val="20"/>
                        </w:rPr>
                        <w:t xml:space="preserve">                                               </w:t>
                      </w:r>
                      <w:r w:rsidR="00753720">
                        <w:rPr>
                          <w:sz w:val="20"/>
                          <w:szCs w:val="20"/>
                        </w:rPr>
                        <w:t xml:space="preserve">                               </w:t>
                      </w:r>
                      <w:r w:rsidR="00753720">
                        <w:rPr>
                          <w:sz w:val="20"/>
                          <w:szCs w:val="20"/>
                        </w:rPr>
                        <w:tab/>
                        <w:t xml:space="preserve">          B. Cultural Resources</w:t>
                      </w:r>
                    </w:p>
                    <w:p w14:paraId="26278608" w14:textId="77777777" w:rsidR="00701DED" w:rsidRDefault="00AC0F30" w:rsidP="00AC0F30">
                      <w:pPr>
                        <w:rPr>
                          <w:sz w:val="20"/>
                          <w:szCs w:val="20"/>
                        </w:rPr>
                      </w:pPr>
                      <w:r>
                        <w:rPr>
                          <w:sz w:val="20"/>
                          <w:szCs w:val="20"/>
                        </w:rPr>
                        <w:t xml:space="preserve">  </w:t>
                      </w:r>
                      <w:r w:rsidR="00F71EB5">
                        <w:rPr>
                          <w:sz w:val="20"/>
                          <w:szCs w:val="20"/>
                        </w:rPr>
                        <w:t xml:space="preserve">                 1. NAGPRA</w:t>
                      </w:r>
                      <w:r>
                        <w:rPr>
                          <w:sz w:val="20"/>
                          <w:szCs w:val="20"/>
                        </w:rPr>
                        <w:t xml:space="preserve">                                                          </w:t>
                      </w:r>
                      <w:r w:rsidR="00753720">
                        <w:rPr>
                          <w:sz w:val="20"/>
                          <w:szCs w:val="20"/>
                        </w:rPr>
                        <w:t xml:space="preserve">                            </w:t>
                      </w:r>
                      <w:r w:rsidR="00701DED">
                        <w:rPr>
                          <w:sz w:val="20"/>
                          <w:szCs w:val="20"/>
                        </w:rPr>
                        <w:t>C. Applications and Issuing Permits</w:t>
                      </w:r>
                    </w:p>
                    <w:p w14:paraId="554DAA43" w14:textId="77777777" w:rsidR="00AC0F30" w:rsidRDefault="00AC0F30" w:rsidP="00AC0F30">
                      <w:pPr>
                        <w:rPr>
                          <w:sz w:val="20"/>
                          <w:szCs w:val="20"/>
                        </w:rPr>
                      </w:pPr>
                      <w:r>
                        <w:rPr>
                          <w:sz w:val="20"/>
                          <w:szCs w:val="20"/>
                        </w:rPr>
                        <w:t xml:space="preserve">  </w:t>
                      </w:r>
                      <w:r w:rsidR="00F71EB5">
                        <w:rPr>
                          <w:sz w:val="20"/>
                          <w:szCs w:val="20"/>
                        </w:rPr>
                        <w:t xml:space="preserve">                 2. </w:t>
                      </w:r>
                      <w:proofErr w:type="gramStart"/>
                      <w:r w:rsidR="00F71EB5">
                        <w:rPr>
                          <w:sz w:val="20"/>
                          <w:szCs w:val="20"/>
                        </w:rPr>
                        <w:t>NEPA</w:t>
                      </w:r>
                      <w:r>
                        <w:rPr>
                          <w:sz w:val="20"/>
                          <w:szCs w:val="20"/>
                        </w:rPr>
                        <w:t xml:space="preserve"> </w:t>
                      </w:r>
                      <w:r w:rsidRPr="00390523">
                        <w:rPr>
                          <w:sz w:val="20"/>
                          <w:szCs w:val="20"/>
                        </w:rPr>
                        <w:t xml:space="preserve"> </w:t>
                      </w:r>
                      <w:r w:rsidRPr="00390523">
                        <w:rPr>
                          <w:sz w:val="20"/>
                          <w:szCs w:val="20"/>
                        </w:rPr>
                        <w:tab/>
                      </w:r>
                      <w:proofErr w:type="gramEnd"/>
                      <w:r>
                        <w:rPr>
                          <w:sz w:val="20"/>
                          <w:szCs w:val="20"/>
                        </w:rPr>
                        <w:t xml:space="preserve">                                                             </w:t>
                      </w:r>
                      <w:r w:rsidR="00753720">
                        <w:rPr>
                          <w:sz w:val="20"/>
                          <w:szCs w:val="20"/>
                        </w:rPr>
                        <w:t xml:space="preserve">     </w:t>
                      </w:r>
                      <w:r w:rsidR="00753720">
                        <w:rPr>
                          <w:sz w:val="20"/>
                          <w:szCs w:val="20"/>
                        </w:rPr>
                        <w:tab/>
                        <w:t xml:space="preserve">          </w:t>
                      </w:r>
                      <w:r w:rsidR="00701DED">
                        <w:rPr>
                          <w:sz w:val="20"/>
                          <w:szCs w:val="20"/>
                        </w:rPr>
                        <w:t>D. Permit Determinations</w:t>
                      </w:r>
                    </w:p>
                    <w:p w14:paraId="1F899F83" w14:textId="77777777" w:rsidR="00AC0F30" w:rsidRDefault="00F71EB5" w:rsidP="00AC0F30">
                      <w:pPr>
                        <w:rPr>
                          <w:sz w:val="20"/>
                          <w:szCs w:val="20"/>
                        </w:rPr>
                      </w:pPr>
                      <w:r>
                        <w:rPr>
                          <w:sz w:val="20"/>
                          <w:szCs w:val="20"/>
                        </w:rPr>
                        <w:t>.</w:t>
                      </w:r>
                      <w:r>
                        <w:rPr>
                          <w:sz w:val="20"/>
                          <w:szCs w:val="20"/>
                        </w:rPr>
                        <w:tab/>
                        <w:t xml:space="preserve">    </w:t>
                      </w:r>
                      <w:r w:rsidR="00F62419">
                        <w:rPr>
                          <w:sz w:val="20"/>
                          <w:szCs w:val="20"/>
                        </w:rPr>
                        <w:t xml:space="preserve"> 3.</w:t>
                      </w:r>
                      <w:r>
                        <w:rPr>
                          <w:sz w:val="20"/>
                          <w:szCs w:val="20"/>
                        </w:rPr>
                        <w:t xml:space="preserve"> ARPA</w:t>
                      </w:r>
                      <w:r w:rsidR="00AC0F30">
                        <w:rPr>
                          <w:sz w:val="20"/>
                          <w:szCs w:val="20"/>
                        </w:rPr>
                        <w:t xml:space="preserve">                                                                 </w:t>
                      </w:r>
                      <w:r w:rsidR="00753720">
                        <w:rPr>
                          <w:sz w:val="20"/>
                          <w:szCs w:val="20"/>
                        </w:rPr>
                        <w:tab/>
                      </w:r>
                      <w:r w:rsidR="00753720">
                        <w:rPr>
                          <w:sz w:val="20"/>
                          <w:szCs w:val="20"/>
                        </w:rPr>
                        <w:tab/>
                        <w:t xml:space="preserve"> </w:t>
                      </w:r>
                    </w:p>
                    <w:p w14:paraId="7DB92FE4" w14:textId="77777777" w:rsidR="00AC0F30" w:rsidRDefault="00AC0F30" w:rsidP="00AC0F30">
                      <w:pPr>
                        <w:rPr>
                          <w:sz w:val="20"/>
                          <w:szCs w:val="20"/>
                        </w:rPr>
                      </w:pPr>
                      <w:r>
                        <w:rPr>
                          <w:sz w:val="20"/>
                          <w:szCs w:val="20"/>
                        </w:rPr>
                        <w:t xml:space="preserve">  </w:t>
                      </w:r>
                      <w:r w:rsidR="00F71EB5">
                        <w:rPr>
                          <w:sz w:val="20"/>
                          <w:szCs w:val="20"/>
                        </w:rPr>
                        <w:t xml:space="preserve">                 4. P.L. 96-95</w:t>
                      </w:r>
                      <w:r w:rsidR="00F71EB5">
                        <w:rPr>
                          <w:sz w:val="20"/>
                          <w:szCs w:val="20"/>
                        </w:rPr>
                        <w:tab/>
                      </w:r>
                      <w:r w:rsidR="00F71EB5">
                        <w:rPr>
                          <w:sz w:val="20"/>
                          <w:szCs w:val="20"/>
                        </w:rPr>
                        <w:tab/>
                      </w:r>
                      <w:r w:rsidR="00F71EB5">
                        <w:rPr>
                          <w:sz w:val="20"/>
                          <w:szCs w:val="20"/>
                        </w:rPr>
                        <w:tab/>
                      </w:r>
                      <w:r w:rsidR="00F71EB5">
                        <w:rPr>
                          <w:sz w:val="20"/>
                          <w:szCs w:val="20"/>
                        </w:rPr>
                        <w:tab/>
                      </w:r>
                      <w:r>
                        <w:rPr>
                          <w:sz w:val="20"/>
                          <w:szCs w:val="20"/>
                        </w:rPr>
                        <w:t xml:space="preserve">                    </w:t>
                      </w:r>
                      <w:r w:rsidR="00701DED">
                        <w:rPr>
                          <w:sz w:val="20"/>
                          <w:szCs w:val="20"/>
                        </w:rPr>
                        <w:t xml:space="preserve">            VI.</w:t>
                      </w:r>
                      <w:r w:rsidR="00753720">
                        <w:rPr>
                          <w:sz w:val="20"/>
                          <w:szCs w:val="20"/>
                        </w:rPr>
                        <w:t xml:space="preserve">  </w:t>
                      </w:r>
                      <w:r w:rsidR="00701DED" w:rsidRPr="00701DED">
                        <w:rPr>
                          <w:sz w:val="20"/>
                          <w:szCs w:val="20"/>
                          <w:u w:val="single"/>
                        </w:rPr>
                        <w:t>Appeal Procedures</w:t>
                      </w:r>
                    </w:p>
                    <w:p w14:paraId="446F2CB9" w14:textId="77777777" w:rsidR="00AC0F30" w:rsidRDefault="00AC0F30" w:rsidP="00AC0F30">
                      <w:pPr>
                        <w:rPr>
                          <w:sz w:val="20"/>
                          <w:szCs w:val="20"/>
                        </w:rPr>
                      </w:pPr>
                      <w:r>
                        <w:rPr>
                          <w:sz w:val="20"/>
                          <w:szCs w:val="20"/>
                        </w:rPr>
                        <w:t xml:space="preserve">            </w:t>
                      </w:r>
                      <w:r w:rsidR="00F62419">
                        <w:rPr>
                          <w:sz w:val="20"/>
                          <w:szCs w:val="20"/>
                        </w:rPr>
                        <w:t xml:space="preserve">  </w:t>
                      </w:r>
                      <w:r w:rsidR="00F62419">
                        <w:rPr>
                          <w:sz w:val="20"/>
                          <w:szCs w:val="20"/>
                        </w:rPr>
                        <w:tab/>
                        <w:t xml:space="preserve">     5.16 U.S.C. 470aa-mm</w:t>
                      </w:r>
                      <w:r>
                        <w:rPr>
                          <w:sz w:val="20"/>
                          <w:szCs w:val="20"/>
                        </w:rPr>
                        <w:t xml:space="preserve">                                                  </w:t>
                      </w:r>
                      <w:r w:rsidR="00753720">
                        <w:rPr>
                          <w:sz w:val="20"/>
                          <w:szCs w:val="20"/>
                        </w:rPr>
                        <w:t xml:space="preserve">                   </w:t>
                      </w:r>
                      <w:r w:rsidR="00701DED">
                        <w:rPr>
                          <w:sz w:val="20"/>
                          <w:szCs w:val="20"/>
                        </w:rPr>
                        <w:t>A. Standard of Review</w:t>
                      </w:r>
                    </w:p>
                    <w:p w14:paraId="78138873" w14:textId="77777777" w:rsidR="00AC0F30" w:rsidRDefault="00F62419" w:rsidP="00AC0F30">
                      <w:pPr>
                        <w:rPr>
                          <w:sz w:val="20"/>
                          <w:szCs w:val="20"/>
                        </w:rPr>
                      </w:pPr>
                      <w:r>
                        <w:rPr>
                          <w:sz w:val="20"/>
                          <w:szCs w:val="20"/>
                        </w:rPr>
                        <w:tab/>
                        <w:t xml:space="preserve">B. Archaeological Resource </w:t>
                      </w:r>
                      <w:r w:rsidR="00753720">
                        <w:rPr>
                          <w:sz w:val="20"/>
                          <w:szCs w:val="20"/>
                        </w:rPr>
                        <w:t>Management</w:t>
                      </w:r>
                      <w:r w:rsidR="00753720">
                        <w:rPr>
                          <w:sz w:val="20"/>
                          <w:szCs w:val="20"/>
                        </w:rPr>
                        <w:tab/>
                      </w:r>
                      <w:r w:rsidR="00753720">
                        <w:rPr>
                          <w:sz w:val="20"/>
                          <w:szCs w:val="20"/>
                        </w:rPr>
                        <w:tab/>
                      </w:r>
                      <w:r w:rsidR="00753720">
                        <w:rPr>
                          <w:sz w:val="20"/>
                          <w:szCs w:val="20"/>
                        </w:rPr>
                        <w:tab/>
                        <w:t xml:space="preserve">          </w:t>
                      </w:r>
                      <w:r w:rsidR="00701DED">
                        <w:rPr>
                          <w:sz w:val="20"/>
                          <w:szCs w:val="20"/>
                        </w:rPr>
                        <w:t>B. Notice of Appeal</w:t>
                      </w:r>
                    </w:p>
                    <w:p w14:paraId="20669C6A" w14:textId="77777777" w:rsidR="00AC0F30" w:rsidRPr="00BA39F6" w:rsidRDefault="00AC0F30" w:rsidP="00AC0F30">
                      <w:pPr>
                        <w:rPr>
                          <w:sz w:val="20"/>
                          <w:szCs w:val="20"/>
                        </w:rPr>
                      </w:pPr>
                      <w:r>
                        <w:rPr>
                          <w:sz w:val="20"/>
                          <w:szCs w:val="20"/>
                        </w:rPr>
                        <w:t xml:space="preserve">                                                                                         </w:t>
                      </w:r>
                      <w:r w:rsidR="00753720">
                        <w:rPr>
                          <w:sz w:val="20"/>
                          <w:szCs w:val="20"/>
                        </w:rPr>
                        <w:t xml:space="preserve">                                    </w:t>
                      </w:r>
                      <w:r w:rsidR="00701DED">
                        <w:rPr>
                          <w:sz w:val="20"/>
                          <w:szCs w:val="20"/>
                        </w:rPr>
                        <w:t>C. Petitions/Bond/Review/Appeal to Tribal Court</w:t>
                      </w:r>
                    </w:p>
                    <w:p w14:paraId="1B8B5312" w14:textId="77777777" w:rsidR="00AC0F30" w:rsidRPr="00BA39F6" w:rsidRDefault="00AC0F30" w:rsidP="00AC0F30">
                      <w:pPr>
                        <w:rPr>
                          <w:sz w:val="20"/>
                          <w:szCs w:val="20"/>
                        </w:rPr>
                      </w:pPr>
                      <w:r w:rsidRPr="00BA39F6">
                        <w:rPr>
                          <w:sz w:val="20"/>
                          <w:szCs w:val="20"/>
                        </w:rPr>
                        <w:t xml:space="preserve">        </w:t>
                      </w:r>
                      <w:r>
                        <w:rPr>
                          <w:sz w:val="20"/>
                          <w:szCs w:val="20"/>
                        </w:rPr>
                        <w:t xml:space="preserve">III.   </w:t>
                      </w:r>
                      <w:r w:rsidR="00F62419" w:rsidRPr="00F62419">
                        <w:rPr>
                          <w:sz w:val="20"/>
                          <w:szCs w:val="20"/>
                          <w:u w:val="single"/>
                        </w:rPr>
                        <w:t>Learning Applicable Terminology</w:t>
                      </w:r>
                      <w:r w:rsidR="00701DED">
                        <w:rPr>
                          <w:sz w:val="20"/>
                          <w:szCs w:val="20"/>
                          <w:u w:val="single"/>
                        </w:rPr>
                        <w:t>/Laws</w:t>
                      </w:r>
                      <w:r>
                        <w:rPr>
                          <w:sz w:val="20"/>
                          <w:szCs w:val="20"/>
                        </w:rPr>
                        <w:t xml:space="preserve">                                                          </w:t>
                      </w:r>
                      <w:r w:rsidR="00753720">
                        <w:rPr>
                          <w:sz w:val="20"/>
                          <w:szCs w:val="20"/>
                        </w:rPr>
                        <w:t xml:space="preserve">     </w:t>
                      </w:r>
                    </w:p>
                    <w:p w14:paraId="4AFE94BB" w14:textId="77777777" w:rsidR="00AC0F30" w:rsidRPr="00BA39F6" w:rsidRDefault="00AC0F30" w:rsidP="00AC0F30">
                      <w:pPr>
                        <w:rPr>
                          <w:sz w:val="20"/>
                          <w:szCs w:val="20"/>
                        </w:rPr>
                      </w:pPr>
                      <w:r w:rsidRPr="00BA39F6">
                        <w:rPr>
                          <w:sz w:val="20"/>
                          <w:szCs w:val="20"/>
                        </w:rPr>
                        <w:t xml:space="preserve">              </w:t>
                      </w:r>
                      <w:r w:rsidR="00F62419">
                        <w:rPr>
                          <w:sz w:val="20"/>
                          <w:szCs w:val="20"/>
                        </w:rPr>
                        <w:t xml:space="preserve">   A. Defining various Terms</w:t>
                      </w:r>
                      <w:r>
                        <w:rPr>
                          <w:sz w:val="20"/>
                          <w:szCs w:val="20"/>
                        </w:rPr>
                        <w:t xml:space="preserve">                                </w:t>
                      </w:r>
                      <w:r w:rsidR="005A5AFA">
                        <w:rPr>
                          <w:sz w:val="20"/>
                          <w:szCs w:val="20"/>
                        </w:rPr>
                        <w:tab/>
                      </w:r>
                      <w:r w:rsidR="005A5AFA">
                        <w:rPr>
                          <w:sz w:val="20"/>
                          <w:szCs w:val="20"/>
                        </w:rPr>
                        <w:tab/>
                        <w:t xml:space="preserve"> VII.  </w:t>
                      </w:r>
                      <w:r w:rsidR="00701DED">
                        <w:rPr>
                          <w:sz w:val="20"/>
                          <w:szCs w:val="20"/>
                          <w:u w:val="single"/>
                        </w:rPr>
                        <w:t>Endangered Plants</w:t>
                      </w:r>
                    </w:p>
                    <w:p w14:paraId="239CB6CE" w14:textId="77777777" w:rsidR="00AC0F30" w:rsidRPr="00BA39F6" w:rsidRDefault="00F62419" w:rsidP="00AC0F30">
                      <w:pPr>
                        <w:rPr>
                          <w:sz w:val="20"/>
                          <w:szCs w:val="20"/>
                        </w:rPr>
                      </w:pPr>
                      <w:r>
                        <w:rPr>
                          <w:sz w:val="20"/>
                          <w:szCs w:val="20"/>
                        </w:rPr>
                        <w:t xml:space="preserve">                 B. Identifying Jurisdiction of Lands</w:t>
                      </w:r>
                      <w:r w:rsidR="005A5AFA">
                        <w:rPr>
                          <w:sz w:val="20"/>
                          <w:szCs w:val="20"/>
                        </w:rPr>
                        <w:t xml:space="preserve">              </w:t>
                      </w:r>
                      <w:r w:rsidR="00AC0F30">
                        <w:rPr>
                          <w:sz w:val="20"/>
                          <w:szCs w:val="20"/>
                        </w:rPr>
                        <w:t xml:space="preserve">   </w:t>
                      </w:r>
                      <w:r w:rsidR="005A5AFA">
                        <w:rPr>
                          <w:sz w:val="20"/>
                          <w:szCs w:val="20"/>
                        </w:rPr>
                        <w:tab/>
                      </w:r>
                      <w:r w:rsidR="005A5AFA">
                        <w:rPr>
                          <w:sz w:val="20"/>
                          <w:szCs w:val="20"/>
                        </w:rPr>
                        <w:tab/>
                        <w:t xml:space="preserve">         </w:t>
                      </w:r>
                      <w:r w:rsidR="00701DED">
                        <w:rPr>
                          <w:sz w:val="20"/>
                          <w:szCs w:val="20"/>
                        </w:rPr>
                        <w:t>A. Protections of Plants and categorization</w:t>
                      </w:r>
                    </w:p>
                    <w:p w14:paraId="4E1DD3C1" w14:textId="77777777" w:rsidR="00AC0F30" w:rsidRPr="00BA39F6" w:rsidRDefault="00F62419" w:rsidP="00AC0F30">
                      <w:pPr>
                        <w:rPr>
                          <w:sz w:val="20"/>
                          <w:szCs w:val="20"/>
                        </w:rPr>
                      </w:pPr>
                      <w:r>
                        <w:rPr>
                          <w:sz w:val="20"/>
                          <w:szCs w:val="20"/>
                        </w:rPr>
                        <w:t xml:space="preserve">                 C. Authority to Act-Tribal         </w:t>
                      </w:r>
                      <w:r w:rsidR="005A5AFA">
                        <w:rPr>
                          <w:sz w:val="20"/>
                          <w:szCs w:val="20"/>
                        </w:rPr>
                        <w:t xml:space="preserve">      </w:t>
                      </w:r>
                      <w:r w:rsidR="00AC0F30">
                        <w:rPr>
                          <w:sz w:val="20"/>
                          <w:szCs w:val="20"/>
                        </w:rPr>
                        <w:t xml:space="preserve">   </w:t>
                      </w:r>
                      <w:r w:rsidR="005A5AFA">
                        <w:rPr>
                          <w:sz w:val="20"/>
                          <w:szCs w:val="20"/>
                        </w:rPr>
                        <w:tab/>
                      </w:r>
                      <w:r w:rsidR="005A5AFA">
                        <w:rPr>
                          <w:sz w:val="20"/>
                          <w:szCs w:val="20"/>
                        </w:rPr>
                        <w:tab/>
                      </w:r>
                      <w:r w:rsidR="005A5AFA">
                        <w:rPr>
                          <w:sz w:val="20"/>
                          <w:szCs w:val="20"/>
                        </w:rPr>
                        <w:tab/>
                        <w:t xml:space="preserve">         </w:t>
                      </w:r>
                      <w:r w:rsidR="00701DED">
                        <w:rPr>
                          <w:sz w:val="20"/>
                          <w:szCs w:val="20"/>
                        </w:rPr>
                        <w:t>B. Mitigation Processes</w:t>
                      </w:r>
                    </w:p>
                    <w:p w14:paraId="69516190" w14:textId="77777777" w:rsidR="00AC0F30" w:rsidRPr="00BA39F6" w:rsidRDefault="00AC0F30" w:rsidP="00AC0F30">
                      <w:pPr>
                        <w:rPr>
                          <w:sz w:val="20"/>
                          <w:szCs w:val="20"/>
                        </w:rPr>
                      </w:pPr>
                      <w:r w:rsidRPr="00BA39F6">
                        <w:rPr>
                          <w:sz w:val="20"/>
                          <w:szCs w:val="20"/>
                        </w:rPr>
                        <w:t xml:space="preserve">              </w:t>
                      </w:r>
                      <w:r w:rsidR="00F62419">
                        <w:rPr>
                          <w:sz w:val="20"/>
                          <w:szCs w:val="20"/>
                        </w:rPr>
                        <w:t xml:space="preserve">   D. Undertakings-Presumption Adverse Effects</w:t>
                      </w:r>
                      <w:r w:rsidR="00F62419">
                        <w:rPr>
                          <w:sz w:val="20"/>
                          <w:szCs w:val="20"/>
                        </w:rPr>
                        <w:tab/>
                      </w:r>
                      <w:r>
                        <w:rPr>
                          <w:sz w:val="20"/>
                          <w:szCs w:val="20"/>
                        </w:rPr>
                        <w:t xml:space="preserve"> </w:t>
                      </w:r>
                      <w:r w:rsidR="005A5AFA">
                        <w:rPr>
                          <w:sz w:val="20"/>
                          <w:szCs w:val="20"/>
                        </w:rPr>
                        <w:tab/>
                        <w:t xml:space="preserve">         </w:t>
                      </w:r>
                      <w:r w:rsidR="00701DED">
                        <w:rPr>
                          <w:sz w:val="20"/>
                          <w:szCs w:val="20"/>
                        </w:rPr>
                        <w:t>C. Setting aside tribal lands-propagation of plants</w:t>
                      </w:r>
                      <w:r>
                        <w:rPr>
                          <w:sz w:val="20"/>
                          <w:szCs w:val="20"/>
                        </w:rPr>
                        <w:t xml:space="preserve">       </w:t>
                      </w:r>
                      <w:r w:rsidR="005A5AFA">
                        <w:rPr>
                          <w:sz w:val="20"/>
                          <w:szCs w:val="20"/>
                        </w:rPr>
                        <w:t xml:space="preserve">       </w:t>
                      </w:r>
                    </w:p>
                    <w:p w14:paraId="7218B1F8" w14:textId="77777777" w:rsidR="005A5AFA" w:rsidRDefault="00AC0F30" w:rsidP="00AC0F30">
                      <w:pPr>
                        <w:rPr>
                          <w:sz w:val="20"/>
                          <w:szCs w:val="20"/>
                        </w:rPr>
                      </w:pPr>
                      <w:r w:rsidRPr="00BA39F6">
                        <w:rPr>
                          <w:sz w:val="20"/>
                          <w:szCs w:val="20"/>
                        </w:rPr>
                        <w:t xml:space="preserve">              </w:t>
                      </w:r>
                      <w:r>
                        <w:rPr>
                          <w:sz w:val="20"/>
                          <w:szCs w:val="20"/>
                        </w:rPr>
                        <w:t xml:space="preserve">                                                                                                            </w:t>
                      </w:r>
                      <w:r w:rsidR="005A5AFA">
                        <w:rPr>
                          <w:sz w:val="20"/>
                          <w:szCs w:val="20"/>
                        </w:rPr>
                        <w:t xml:space="preserve">  </w:t>
                      </w:r>
                      <w:r w:rsidR="00701DED">
                        <w:rPr>
                          <w:sz w:val="20"/>
                          <w:szCs w:val="20"/>
                        </w:rPr>
                        <w:t>D. Cooperative Agreements</w:t>
                      </w:r>
                    </w:p>
                    <w:p w14:paraId="38705D12" w14:textId="77777777" w:rsidR="005A5AFA" w:rsidRDefault="005A5AFA" w:rsidP="00AC0F3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9AF5D9F" w14:textId="77777777" w:rsidR="00AC0F30" w:rsidRDefault="005A5AFA" w:rsidP="005A5AFA">
                      <w:pPr>
                        <w:ind w:left="3600" w:firstLine="720"/>
                        <w:rPr>
                          <w:sz w:val="20"/>
                          <w:szCs w:val="20"/>
                        </w:rPr>
                      </w:pPr>
                      <w:r>
                        <w:rPr>
                          <w:sz w:val="20"/>
                          <w:szCs w:val="20"/>
                        </w:rPr>
                        <w:t xml:space="preserve">                             </w:t>
                      </w:r>
                      <w:r w:rsidR="00AC0F30">
                        <w:rPr>
                          <w:sz w:val="20"/>
                          <w:szCs w:val="20"/>
                        </w:rPr>
                        <w:t xml:space="preserve">                </w:t>
                      </w:r>
                    </w:p>
                    <w:p w14:paraId="67A76DAF" w14:textId="77777777" w:rsidR="00AC0F30" w:rsidRDefault="00AC0F30" w:rsidP="00AC0F30">
                      <w:pPr>
                        <w:rPr>
                          <w:sz w:val="20"/>
                          <w:szCs w:val="20"/>
                        </w:rPr>
                      </w:pPr>
                      <w:r>
                        <w:rPr>
                          <w:sz w:val="20"/>
                          <w:szCs w:val="20"/>
                        </w:rPr>
                        <w:t xml:space="preserve">       </w:t>
                      </w:r>
                    </w:p>
                    <w:p w14:paraId="1D27B302" w14:textId="77777777" w:rsidR="00AC0F30" w:rsidRDefault="00AC0F30" w:rsidP="00AC0F30">
                      <w:pPr>
                        <w:rPr>
                          <w:sz w:val="20"/>
                          <w:szCs w:val="20"/>
                        </w:rPr>
                      </w:pPr>
                      <w:r>
                        <w:rPr>
                          <w:sz w:val="20"/>
                          <w:szCs w:val="20"/>
                        </w:rPr>
                        <w:t xml:space="preserve">              </w:t>
                      </w:r>
                      <w:r w:rsidRPr="00207C70">
                        <w:rPr>
                          <w:sz w:val="20"/>
                          <w:szCs w:val="20"/>
                        </w:rPr>
                        <w:t xml:space="preserve">       </w:t>
                      </w:r>
                    </w:p>
                    <w:p w14:paraId="170B24CD" w14:textId="77777777" w:rsidR="00AC0F30" w:rsidRDefault="00AC0F30" w:rsidP="00AC0F30">
                      <w:pPr>
                        <w:rPr>
                          <w:sz w:val="20"/>
                          <w:szCs w:val="20"/>
                        </w:rPr>
                      </w:pPr>
                    </w:p>
                    <w:p w14:paraId="218F947B" w14:textId="77777777" w:rsidR="00AC0F30" w:rsidRDefault="00AC0F30" w:rsidP="00AC0F30">
                      <w:pPr>
                        <w:rPr>
                          <w:sz w:val="20"/>
                          <w:szCs w:val="20"/>
                        </w:rPr>
                      </w:pPr>
                    </w:p>
                    <w:p w14:paraId="1C3FFB84" w14:textId="77777777" w:rsidR="00AC0F30" w:rsidRDefault="00AC0F30" w:rsidP="00AC0F30">
                      <w:pPr>
                        <w:rPr>
                          <w:sz w:val="20"/>
                          <w:szCs w:val="20"/>
                        </w:rPr>
                      </w:pPr>
                    </w:p>
                    <w:p w14:paraId="5DA0BFB5" w14:textId="77777777" w:rsidR="00AC0F30" w:rsidRDefault="00AC0F30" w:rsidP="00AC0F30">
                      <w:pPr>
                        <w:rPr>
                          <w:sz w:val="20"/>
                          <w:szCs w:val="20"/>
                        </w:rPr>
                      </w:pPr>
                    </w:p>
                    <w:p w14:paraId="7AE76AE7" w14:textId="77777777" w:rsidR="00AC0F30" w:rsidRDefault="00AC0F30" w:rsidP="00AC0F30">
                      <w:pPr>
                        <w:rPr>
                          <w:sz w:val="20"/>
                          <w:szCs w:val="20"/>
                        </w:rPr>
                      </w:pPr>
                    </w:p>
                    <w:p w14:paraId="1AFD0C31" w14:textId="77777777" w:rsidR="00AC0F30" w:rsidRDefault="00AC0F30" w:rsidP="00AC0F30">
                      <w:pPr>
                        <w:rPr>
                          <w:sz w:val="20"/>
                          <w:szCs w:val="20"/>
                        </w:rPr>
                      </w:pPr>
                    </w:p>
                    <w:p w14:paraId="78C97968" w14:textId="77777777" w:rsidR="00AC0F30" w:rsidRDefault="00AC0F30" w:rsidP="00AC0F30">
                      <w:pPr>
                        <w:rPr>
                          <w:sz w:val="20"/>
                          <w:szCs w:val="20"/>
                        </w:rPr>
                      </w:pPr>
                    </w:p>
                    <w:p w14:paraId="6443812B" w14:textId="77777777" w:rsidR="00AC0F30" w:rsidRDefault="00AC0F30" w:rsidP="00AC0F30">
                      <w:pPr>
                        <w:rPr>
                          <w:sz w:val="20"/>
                          <w:szCs w:val="20"/>
                        </w:rPr>
                      </w:pPr>
                    </w:p>
                    <w:p w14:paraId="0CBF282A" w14:textId="77777777" w:rsidR="00AC0F30" w:rsidRDefault="00AC0F30" w:rsidP="00AC0F30">
                      <w:pPr>
                        <w:rPr>
                          <w:sz w:val="20"/>
                          <w:szCs w:val="20"/>
                        </w:rPr>
                      </w:pPr>
                    </w:p>
                    <w:p w14:paraId="1C74890F" w14:textId="77777777" w:rsidR="00AC0F30" w:rsidRDefault="00AC0F30" w:rsidP="00AC0F30">
                      <w:pPr>
                        <w:rPr>
                          <w:sz w:val="20"/>
                          <w:szCs w:val="20"/>
                        </w:rPr>
                      </w:pPr>
                    </w:p>
                    <w:p w14:paraId="3DBAC7F6" w14:textId="77777777" w:rsidR="00AC0F30" w:rsidRDefault="00AC0F30" w:rsidP="00AC0F30">
                      <w:pPr>
                        <w:rPr>
                          <w:sz w:val="20"/>
                          <w:szCs w:val="20"/>
                        </w:rPr>
                      </w:pPr>
                    </w:p>
                    <w:p w14:paraId="4195F518" w14:textId="77777777" w:rsidR="00AC0F30" w:rsidRDefault="00AC0F30" w:rsidP="00AC0F30">
                      <w:pPr>
                        <w:rPr>
                          <w:sz w:val="20"/>
                          <w:szCs w:val="20"/>
                        </w:rPr>
                      </w:pPr>
                      <w:r>
                        <w:rPr>
                          <w:sz w:val="20"/>
                          <w:szCs w:val="20"/>
                        </w:rPr>
                        <w:t xml:space="preserve">Native American Graves Repatriation Act         </w:t>
                      </w:r>
                    </w:p>
                    <w:p w14:paraId="30E8738F" w14:textId="77777777" w:rsidR="00AC0F30" w:rsidRDefault="00AC0F30" w:rsidP="00AC0F30">
                      <w:pPr>
                        <w:rPr>
                          <w:sz w:val="20"/>
                          <w:szCs w:val="20"/>
                        </w:rPr>
                      </w:pPr>
                      <w:r>
                        <w:rPr>
                          <w:sz w:val="20"/>
                          <w:szCs w:val="20"/>
                        </w:rPr>
                        <w:t xml:space="preserve">              A.</w:t>
                      </w:r>
                      <w:r>
                        <w:rPr>
                          <w:sz w:val="20"/>
                          <w:szCs w:val="20"/>
                        </w:rPr>
                        <w:tab/>
                      </w:r>
                    </w:p>
                    <w:p w14:paraId="60A6069F" w14:textId="77777777" w:rsidR="00AC0F30" w:rsidRDefault="00AC0F30" w:rsidP="00AC0F30">
                      <w:pPr>
                        <w:rPr>
                          <w:sz w:val="20"/>
                          <w:szCs w:val="20"/>
                        </w:rPr>
                      </w:pPr>
                      <w:r>
                        <w:rPr>
                          <w:sz w:val="20"/>
                          <w:szCs w:val="20"/>
                        </w:rPr>
                        <w:t>;</w:t>
                      </w:r>
                      <w:r>
                        <w:rPr>
                          <w:sz w:val="20"/>
                          <w:szCs w:val="20"/>
                        </w:rPr>
                        <w:tab/>
                        <w:t>B.</w:t>
                      </w:r>
                    </w:p>
                    <w:p w14:paraId="5C58DB26" w14:textId="77777777" w:rsidR="00AC0F30" w:rsidRPr="00390523" w:rsidRDefault="00AC0F30" w:rsidP="00AC0F30">
                      <w:pPr>
                        <w:rPr>
                          <w:sz w:val="20"/>
                          <w:szCs w:val="20"/>
                        </w:rPr>
                      </w:pPr>
                      <w:r>
                        <w:rPr>
                          <w:sz w:val="20"/>
                          <w:szCs w:val="20"/>
                        </w:rPr>
                        <w:t xml:space="preserve">              C</w:t>
                      </w:r>
                      <w:r>
                        <w:rPr>
                          <w:sz w:val="20"/>
                          <w:szCs w:val="20"/>
                        </w:rPr>
                        <w:tab/>
                      </w:r>
                      <w:r w:rsidRPr="00390523">
                        <w:rPr>
                          <w:sz w:val="20"/>
                          <w:szCs w:val="20"/>
                        </w:rPr>
                        <w:tab/>
                      </w:r>
                      <w:r w:rsidRPr="00390523">
                        <w:rPr>
                          <w:sz w:val="20"/>
                          <w:szCs w:val="20"/>
                        </w:rPr>
                        <w:tab/>
                      </w:r>
                      <w:r w:rsidRPr="00390523">
                        <w:rPr>
                          <w:sz w:val="20"/>
                          <w:szCs w:val="20"/>
                        </w:rPr>
                        <w:tab/>
                      </w:r>
                    </w:p>
                    <w:p w14:paraId="57DC3564" w14:textId="77777777" w:rsidR="00AC0F30" w:rsidRDefault="00AC0F30" w:rsidP="00AC0F30">
                      <w:pPr>
                        <w:rPr>
                          <w:sz w:val="20"/>
                          <w:szCs w:val="20"/>
                        </w:rPr>
                      </w:pPr>
                      <w:r w:rsidRPr="00390523">
                        <w:rPr>
                          <w:sz w:val="20"/>
                          <w:szCs w:val="20"/>
                        </w:rPr>
                        <w:t xml:space="preserve">       </w:t>
                      </w:r>
                      <w:r>
                        <w:rPr>
                          <w:sz w:val="20"/>
                          <w:szCs w:val="20"/>
                        </w:rPr>
                        <w:tab/>
                      </w:r>
                      <w:r w:rsidRPr="00390523">
                        <w:rPr>
                          <w:sz w:val="20"/>
                          <w:szCs w:val="20"/>
                        </w:rPr>
                        <w:t xml:space="preserve"> </w:t>
                      </w:r>
                      <w:r w:rsidRPr="00390523">
                        <w:rPr>
                          <w:sz w:val="20"/>
                          <w:szCs w:val="20"/>
                        </w:rPr>
                        <w:tab/>
                      </w:r>
                    </w:p>
                    <w:p w14:paraId="35F92F72" w14:textId="77777777" w:rsidR="00AC0F30" w:rsidRPr="00390523" w:rsidRDefault="00AC0F30" w:rsidP="00AC0F30">
                      <w:pPr>
                        <w:rPr>
                          <w:sz w:val="20"/>
                          <w:szCs w:val="20"/>
                        </w:rPr>
                      </w:pPr>
                    </w:p>
                    <w:p w14:paraId="339DF464" w14:textId="77777777" w:rsidR="00AC0F30" w:rsidRDefault="00AC0F30" w:rsidP="00AC0F30">
                      <w:r w:rsidRPr="00390523">
                        <w:rPr>
                          <w:sz w:val="20"/>
                          <w:szCs w:val="20"/>
                        </w:rPr>
                        <w:tab/>
                      </w:r>
                      <w:r w:rsidRPr="00390523">
                        <w:rPr>
                          <w:sz w:val="20"/>
                          <w:szCs w:val="20"/>
                        </w:rPr>
                        <w:tab/>
                      </w:r>
                      <w:r w:rsidRPr="00390523">
                        <w:rPr>
                          <w:sz w:val="20"/>
                          <w:szCs w:val="20"/>
                        </w:rPr>
                        <w:tab/>
                      </w:r>
                      <w:r w:rsidRPr="00390523">
                        <w:rPr>
                          <w:sz w:val="20"/>
                          <w:szCs w:val="20"/>
                        </w:rPr>
                        <w:tab/>
                      </w:r>
                      <w:r w:rsidRPr="00390523">
                        <w:rPr>
                          <w:sz w:val="20"/>
                          <w:szCs w:val="20"/>
                        </w:rPr>
                        <w:tab/>
                      </w:r>
                    </w:p>
                    <w:p w14:paraId="4DB58136" w14:textId="77777777" w:rsidR="00AC0F30" w:rsidRPr="00803266" w:rsidRDefault="00AC0F30" w:rsidP="00AC0F30">
                      <w:pPr>
                        <w:rPr>
                          <w:sz w:val="20"/>
                          <w:szCs w:val="20"/>
                        </w:rPr>
                      </w:pPr>
                      <w:r>
                        <w:tab/>
                      </w:r>
                      <w:r>
                        <w:tab/>
                      </w:r>
                      <w:r>
                        <w:tab/>
                      </w:r>
                      <w:r>
                        <w:tab/>
                      </w:r>
                      <w:r>
                        <w:tab/>
                      </w:r>
                      <w:r>
                        <w:tab/>
                      </w:r>
                      <w:r>
                        <w:tab/>
                      </w:r>
                      <w:r>
                        <w:tab/>
                      </w:r>
                      <w:r>
                        <w:tab/>
                      </w:r>
                      <w:r>
                        <w:tab/>
                        <w:t xml:space="preserve">   </w:t>
                      </w:r>
                    </w:p>
                    <w:p w14:paraId="472AC923" w14:textId="77777777" w:rsidR="00AC0F30" w:rsidRPr="00803266" w:rsidRDefault="00AC0F30" w:rsidP="00AC0F30">
                      <w:pPr>
                        <w:rPr>
                          <w:sz w:val="20"/>
                          <w:szCs w:val="20"/>
                        </w:rPr>
                      </w:pP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r>
                      <w:r w:rsidRPr="00803266">
                        <w:rPr>
                          <w:sz w:val="20"/>
                          <w:szCs w:val="20"/>
                        </w:rPr>
                        <w:tab/>
                        <w:t xml:space="preserve">     </w:t>
                      </w:r>
                    </w:p>
                    <w:p w14:paraId="4F73195B" w14:textId="77777777" w:rsidR="00AC0F30" w:rsidRDefault="00AC0F30" w:rsidP="00AC0F30"/>
                    <w:p w14:paraId="0DA0A981" w14:textId="77777777" w:rsidR="00AC0F30" w:rsidRDefault="00AC0F30" w:rsidP="00AC0F30"/>
                  </w:txbxContent>
                </v:textbox>
              </v:shape>
            </w:pict>
          </mc:Fallback>
        </mc:AlternateContent>
      </w:r>
    </w:p>
    <w:p w14:paraId="3F752685" w14:textId="77777777" w:rsidR="00AC0F30" w:rsidRDefault="00AC0F30" w:rsidP="00AC0F30"/>
    <w:p w14:paraId="0C538167" w14:textId="77777777" w:rsidR="00AC0F30" w:rsidRDefault="00AC0F30" w:rsidP="00AC0F30"/>
    <w:p w14:paraId="7A981206" w14:textId="77777777" w:rsidR="00AC0F30" w:rsidRDefault="00AC0F30" w:rsidP="00AC0F30"/>
    <w:p w14:paraId="36F86691" w14:textId="77777777" w:rsidR="00AC0F30" w:rsidRDefault="00AC0F30" w:rsidP="00AC0F30"/>
    <w:p w14:paraId="7283A236" w14:textId="77777777" w:rsidR="00AC0F30" w:rsidRDefault="00AC0F30" w:rsidP="00AC0F30"/>
    <w:p w14:paraId="3EF2F425" w14:textId="77777777" w:rsidR="00AC0F30" w:rsidRDefault="00AC0F30" w:rsidP="00AC0F30"/>
    <w:p w14:paraId="098CF31B" w14:textId="77777777" w:rsidR="00AC0F30" w:rsidRDefault="00AC0F30" w:rsidP="00AC0F30"/>
    <w:p w14:paraId="7F57071B" w14:textId="77777777" w:rsidR="00AC0F30" w:rsidRDefault="00AC0F30" w:rsidP="00AC0F30"/>
    <w:p w14:paraId="48B88EC5" w14:textId="77777777" w:rsidR="00AC0F30" w:rsidRDefault="00AC0F30" w:rsidP="00AC0F30"/>
    <w:p w14:paraId="6B49EE0F" w14:textId="77777777" w:rsidR="00AC0F30" w:rsidRDefault="00AC0F30" w:rsidP="00AC0F30"/>
    <w:p w14:paraId="0E3EB521" w14:textId="77777777" w:rsidR="00AC0F30" w:rsidRDefault="00AC0F30" w:rsidP="00AC0F30"/>
    <w:p w14:paraId="16B77A3F" w14:textId="77777777" w:rsidR="00AC0F30" w:rsidRDefault="00AC0F30" w:rsidP="00AC0F30"/>
    <w:p w14:paraId="17D992C3" w14:textId="77777777" w:rsidR="00AC0F30" w:rsidRDefault="00AC0F30" w:rsidP="00AC0F30"/>
    <w:p w14:paraId="10E00E72" w14:textId="77777777" w:rsidR="00AC0F30" w:rsidRDefault="00AC0F30" w:rsidP="00AC0F30"/>
    <w:p w14:paraId="7E96E974" w14:textId="77777777" w:rsidR="00AC0F30" w:rsidRDefault="00AC0F30" w:rsidP="00AC0F30"/>
    <w:p w14:paraId="7E86F043" w14:textId="77777777" w:rsidR="00AC0F30" w:rsidRDefault="00AC0F30" w:rsidP="00AC0F30"/>
    <w:p w14:paraId="19BC348D" w14:textId="77777777" w:rsidR="00AC0F30" w:rsidRDefault="00AC0F30" w:rsidP="00AC0F30"/>
    <w:p w14:paraId="6438C296" w14:textId="77777777" w:rsidR="00AC0F30" w:rsidRDefault="00AC0F30" w:rsidP="00AC0F30"/>
    <w:p w14:paraId="708DEBA0" w14:textId="77777777" w:rsidR="00AC0F30" w:rsidRDefault="00AC0F30" w:rsidP="00AC0F30"/>
    <w:p w14:paraId="0F9551FD" w14:textId="77777777" w:rsidR="00AC0F30" w:rsidRDefault="00AC0F30" w:rsidP="00AC0F30"/>
    <w:p w14:paraId="6E7709EF" w14:textId="77777777" w:rsidR="00AC0F30" w:rsidRDefault="00AC0F30" w:rsidP="00AC0F30"/>
    <w:p w14:paraId="67C50A69" w14:textId="77777777" w:rsidR="00AC0F30" w:rsidRDefault="00AC0F30" w:rsidP="00AC0F30">
      <w:pPr>
        <w:ind w:left="-720" w:right="-720"/>
        <w:jc w:val="both"/>
        <w:rPr>
          <w:sz w:val="20"/>
          <w:szCs w:val="20"/>
        </w:rPr>
      </w:pPr>
    </w:p>
    <w:p w14:paraId="0D2D5044" w14:textId="1F5AEDE6" w:rsidR="00AC0F30" w:rsidRPr="00176F74" w:rsidRDefault="00AC0F30" w:rsidP="00AC0F30">
      <w:pPr>
        <w:ind w:left="-720" w:right="-720"/>
        <w:jc w:val="both"/>
        <w:rPr>
          <w:sz w:val="20"/>
          <w:szCs w:val="20"/>
        </w:rPr>
      </w:pPr>
      <w:r>
        <w:rPr>
          <w:sz w:val="20"/>
          <w:szCs w:val="20"/>
        </w:rPr>
        <w:tab/>
      </w:r>
      <w:r w:rsidRPr="00176F74">
        <w:rPr>
          <w:sz w:val="20"/>
          <w:szCs w:val="20"/>
        </w:rPr>
        <w:t xml:space="preserve">This Seminar on </w:t>
      </w:r>
      <w:r w:rsidR="00701DED" w:rsidRPr="00701DED">
        <w:rPr>
          <w:sz w:val="20"/>
          <w:szCs w:val="20"/>
          <w:u w:val="single"/>
        </w:rPr>
        <w:t xml:space="preserve">Drafting </w:t>
      </w:r>
      <w:r w:rsidR="005C7570" w:rsidRPr="00701DED">
        <w:rPr>
          <w:sz w:val="20"/>
          <w:szCs w:val="20"/>
          <w:u w:val="single"/>
        </w:rPr>
        <w:t>T</w:t>
      </w:r>
      <w:r w:rsidR="005C7570">
        <w:rPr>
          <w:sz w:val="20"/>
          <w:szCs w:val="20"/>
          <w:u w:val="single"/>
        </w:rPr>
        <w:t xml:space="preserve">ribal </w:t>
      </w:r>
      <w:r w:rsidR="005A5AFA">
        <w:rPr>
          <w:sz w:val="20"/>
          <w:szCs w:val="20"/>
          <w:u w:val="single"/>
        </w:rPr>
        <w:t xml:space="preserve">Historic </w:t>
      </w:r>
      <w:r w:rsidR="005C7570">
        <w:rPr>
          <w:sz w:val="20"/>
          <w:szCs w:val="20"/>
          <w:u w:val="single"/>
        </w:rPr>
        <w:t>Preservatio</w:t>
      </w:r>
      <w:r w:rsidR="005A5AFA">
        <w:rPr>
          <w:sz w:val="20"/>
          <w:szCs w:val="20"/>
          <w:u w:val="single"/>
        </w:rPr>
        <w:t xml:space="preserve">n </w:t>
      </w:r>
      <w:r w:rsidR="00701DED">
        <w:rPr>
          <w:sz w:val="20"/>
          <w:szCs w:val="20"/>
          <w:u w:val="single"/>
        </w:rPr>
        <w:t>Ordinances &amp; Laws</w:t>
      </w:r>
      <w:r w:rsidR="00701DED" w:rsidRPr="00701DED">
        <w:rPr>
          <w:sz w:val="20"/>
          <w:szCs w:val="20"/>
        </w:rPr>
        <w:t xml:space="preserve"> </w:t>
      </w:r>
      <w:r w:rsidR="005C7570" w:rsidRPr="005A5AFA">
        <w:rPr>
          <w:sz w:val="20"/>
          <w:szCs w:val="20"/>
        </w:rPr>
        <w:t>will</w:t>
      </w:r>
      <w:r w:rsidR="005C7570">
        <w:rPr>
          <w:sz w:val="20"/>
          <w:szCs w:val="20"/>
        </w:rPr>
        <w:t xml:space="preserve"> be held in </w:t>
      </w:r>
      <w:r w:rsidR="00A92B94">
        <w:rPr>
          <w:sz w:val="20"/>
          <w:szCs w:val="20"/>
        </w:rPr>
        <w:t>Las Vegas</w:t>
      </w:r>
      <w:r w:rsidR="005C7570">
        <w:rPr>
          <w:sz w:val="20"/>
          <w:szCs w:val="20"/>
        </w:rPr>
        <w:t>, Nevada</w:t>
      </w:r>
      <w:r>
        <w:rPr>
          <w:sz w:val="20"/>
          <w:szCs w:val="20"/>
        </w:rPr>
        <w:t xml:space="preserve"> on </w:t>
      </w:r>
      <w:r w:rsidR="00A92B94">
        <w:rPr>
          <w:sz w:val="20"/>
          <w:szCs w:val="20"/>
        </w:rPr>
        <w:t>October</w:t>
      </w:r>
      <w:r w:rsidR="002B6134">
        <w:rPr>
          <w:sz w:val="20"/>
          <w:szCs w:val="20"/>
        </w:rPr>
        <w:t xml:space="preserve"> 2</w:t>
      </w:r>
      <w:r w:rsidR="00A92B94">
        <w:rPr>
          <w:sz w:val="20"/>
          <w:szCs w:val="20"/>
        </w:rPr>
        <w:t>2</w:t>
      </w:r>
      <w:r w:rsidR="002B6134">
        <w:rPr>
          <w:sz w:val="20"/>
          <w:szCs w:val="20"/>
        </w:rPr>
        <w:t xml:space="preserve">, </w:t>
      </w:r>
      <w:r w:rsidR="00187D40">
        <w:rPr>
          <w:sz w:val="20"/>
          <w:szCs w:val="20"/>
        </w:rPr>
        <w:t>2</w:t>
      </w:r>
      <w:r w:rsidR="00A92B94">
        <w:rPr>
          <w:sz w:val="20"/>
          <w:szCs w:val="20"/>
        </w:rPr>
        <w:t>3</w:t>
      </w:r>
      <w:r w:rsidR="002B6134">
        <w:rPr>
          <w:sz w:val="20"/>
          <w:szCs w:val="20"/>
        </w:rPr>
        <w:t xml:space="preserve">, </w:t>
      </w:r>
      <w:r w:rsidR="00701DED">
        <w:rPr>
          <w:sz w:val="20"/>
          <w:szCs w:val="20"/>
        </w:rPr>
        <w:t>20</w:t>
      </w:r>
      <w:r w:rsidR="002B6134">
        <w:rPr>
          <w:sz w:val="20"/>
          <w:szCs w:val="20"/>
        </w:rPr>
        <w:t>2</w:t>
      </w:r>
      <w:r w:rsidR="00A92B94">
        <w:rPr>
          <w:sz w:val="20"/>
          <w:szCs w:val="20"/>
        </w:rPr>
        <w:t>5</w:t>
      </w:r>
      <w:r w:rsidRPr="00176F74">
        <w:rPr>
          <w:sz w:val="20"/>
          <w:szCs w:val="20"/>
        </w:rPr>
        <w:t xml:space="preserve"> at a location to be determined.  Be sure to register now to ensure that there exists a seat and course material for your participation.  T</w:t>
      </w:r>
      <w:r w:rsidR="005C7570">
        <w:rPr>
          <w:sz w:val="20"/>
          <w:szCs w:val="20"/>
        </w:rPr>
        <w:t>he cost for this Seminar is $</w:t>
      </w:r>
      <w:r w:rsidR="00A92B94">
        <w:rPr>
          <w:sz w:val="20"/>
          <w:szCs w:val="20"/>
        </w:rPr>
        <w:t>880</w:t>
      </w:r>
      <w:r>
        <w:rPr>
          <w:sz w:val="20"/>
          <w:szCs w:val="20"/>
        </w:rPr>
        <w:t xml:space="preserve">.00 per participant </w:t>
      </w:r>
      <w:r w:rsidR="00701DED">
        <w:rPr>
          <w:sz w:val="20"/>
          <w:szCs w:val="20"/>
        </w:rPr>
        <w:t>and $9</w:t>
      </w:r>
      <w:r w:rsidR="00A92B94">
        <w:rPr>
          <w:sz w:val="20"/>
          <w:szCs w:val="20"/>
        </w:rPr>
        <w:t>80</w:t>
      </w:r>
      <w:r w:rsidRPr="00176F74">
        <w:rPr>
          <w:sz w:val="20"/>
          <w:szCs w:val="20"/>
        </w:rPr>
        <w:t>.00 on the first day of the Seminar.  All course material will be supplied</w:t>
      </w:r>
      <w:r w:rsidR="005A5AFA">
        <w:rPr>
          <w:sz w:val="20"/>
          <w:szCs w:val="20"/>
        </w:rPr>
        <w:t xml:space="preserve"> by Montana &amp; </w:t>
      </w:r>
      <w:r w:rsidR="00701DED">
        <w:rPr>
          <w:sz w:val="20"/>
          <w:szCs w:val="20"/>
        </w:rPr>
        <w:t xml:space="preserve">Associates, LLC, hotel rooms will be the responsibility of participant. </w:t>
      </w:r>
      <w:r w:rsidRPr="00176F74">
        <w:rPr>
          <w:sz w:val="20"/>
          <w:szCs w:val="20"/>
        </w:rPr>
        <w:t>Please plan to attend this cutting</w:t>
      </w:r>
      <w:r w:rsidR="006A089F">
        <w:rPr>
          <w:sz w:val="20"/>
          <w:szCs w:val="20"/>
        </w:rPr>
        <w:t>-</w:t>
      </w:r>
      <w:r w:rsidRPr="00176F74">
        <w:rPr>
          <w:sz w:val="20"/>
          <w:szCs w:val="20"/>
        </w:rPr>
        <w:t>edge Seminar and submit your registration form today either by facsimile or by United States mail.</w:t>
      </w:r>
    </w:p>
    <w:p w14:paraId="1E6CE652" w14:textId="77777777" w:rsidR="00AC0F30" w:rsidRDefault="00AC0F30" w:rsidP="00AC0F30">
      <w:pPr>
        <w:ind w:left="-720" w:right="-720"/>
        <w:rPr>
          <w:sz w:val="20"/>
          <w:szCs w:val="20"/>
        </w:rPr>
      </w:pPr>
      <w:r w:rsidRPr="00176F74">
        <w:rPr>
          <w:sz w:val="20"/>
          <w:szCs w:val="20"/>
        </w:rPr>
        <w:tab/>
      </w:r>
    </w:p>
    <w:p w14:paraId="52CC924F" w14:textId="6EBB7BEA" w:rsidR="00AC0F30" w:rsidRDefault="00AC0F30" w:rsidP="00AC0F30">
      <w:pPr>
        <w:ind w:left="-720" w:right="-720"/>
        <w:rPr>
          <w:sz w:val="20"/>
          <w:szCs w:val="20"/>
        </w:rPr>
      </w:pPr>
      <w:r>
        <w:rPr>
          <w:sz w:val="20"/>
          <w:szCs w:val="20"/>
        </w:rPr>
        <w:tab/>
      </w:r>
      <w:r w:rsidRPr="00176F74">
        <w:rPr>
          <w:sz w:val="20"/>
          <w:szCs w:val="20"/>
        </w:rPr>
        <w:t xml:space="preserve">Montana &amp; Associates, LLC also have group rates for on-site seminars for tribes and native villages in Alaska that desire to send more than five (5) participants.   For more information on this Seminar contact us at: 715.597.6464 or by e-mail at </w:t>
      </w:r>
      <w:hyperlink r:id="rId6" w:history="1">
        <w:r w:rsidRPr="007E40BE">
          <w:rPr>
            <w:rStyle w:val="Hyperlink"/>
            <w:sz w:val="20"/>
            <w:szCs w:val="20"/>
          </w:rPr>
          <w:t>lakotagm@yahoo.com</w:t>
        </w:r>
      </w:hyperlink>
      <w:r w:rsidR="00C7666E">
        <w:rPr>
          <w:rStyle w:val="Hyperlink"/>
          <w:sz w:val="20"/>
          <w:szCs w:val="20"/>
        </w:rPr>
        <w:t xml:space="preserve"> </w:t>
      </w:r>
      <w:r w:rsidRPr="00176F74">
        <w:rPr>
          <w:sz w:val="20"/>
          <w:szCs w:val="20"/>
        </w:rPr>
        <w:t>.</w:t>
      </w:r>
    </w:p>
    <w:p w14:paraId="0D15B539" w14:textId="77777777" w:rsidR="00AC0F30" w:rsidRDefault="00AC0F30" w:rsidP="00AC0F30">
      <w:pPr>
        <w:ind w:left="-720" w:right="-720"/>
        <w:rPr>
          <w:sz w:val="20"/>
          <w:szCs w:val="20"/>
        </w:rPr>
      </w:pPr>
    </w:p>
    <w:p w14:paraId="14D5FAFD" w14:textId="77777777" w:rsidR="00AC0F30" w:rsidRDefault="00AC0F30" w:rsidP="00AC0F30">
      <w:pPr>
        <w:ind w:left="-990" w:right="-1080"/>
        <w:jc w:val="center"/>
        <w:rPr>
          <w:rFonts w:ascii="Sybil Green" w:hAnsi="Sybil Green"/>
          <w:b/>
          <w:sz w:val="32"/>
          <w:szCs w:val="32"/>
        </w:rPr>
      </w:pPr>
    </w:p>
    <w:p w14:paraId="700A86FC" w14:textId="77777777" w:rsidR="00AC0F30" w:rsidRDefault="00AC0F30" w:rsidP="00AC0F30">
      <w:pPr>
        <w:ind w:left="-990" w:right="-1080"/>
        <w:jc w:val="center"/>
        <w:rPr>
          <w:rFonts w:ascii="Sybil Green" w:hAnsi="Sybil Green"/>
          <w:b/>
          <w:sz w:val="32"/>
          <w:szCs w:val="32"/>
        </w:rPr>
      </w:pPr>
    </w:p>
    <w:p w14:paraId="5EE971E6" w14:textId="77777777" w:rsidR="00AC0F30" w:rsidRDefault="00AC0F30" w:rsidP="00AC0F30">
      <w:pPr>
        <w:ind w:left="-990" w:right="-1080"/>
        <w:jc w:val="center"/>
        <w:rPr>
          <w:rFonts w:ascii="Sybil Green" w:hAnsi="Sybil Green"/>
          <w:b/>
          <w:sz w:val="32"/>
          <w:szCs w:val="32"/>
        </w:rPr>
      </w:pPr>
    </w:p>
    <w:p w14:paraId="3CC3643D" w14:textId="77777777" w:rsidR="00AC0F30" w:rsidRDefault="00AC0F30" w:rsidP="00AC0F30">
      <w:pPr>
        <w:ind w:left="-990" w:right="-1080"/>
        <w:jc w:val="center"/>
        <w:rPr>
          <w:rFonts w:ascii="Sybil Green" w:hAnsi="Sybil Green"/>
          <w:b/>
          <w:sz w:val="32"/>
          <w:szCs w:val="32"/>
        </w:rPr>
      </w:pPr>
      <w:r>
        <w:rPr>
          <w:rFonts w:ascii="Sybil Green" w:hAnsi="Sybil Green"/>
          <w:b/>
          <w:sz w:val="32"/>
          <w:szCs w:val="32"/>
        </w:rPr>
        <w:t>•</w:t>
      </w:r>
      <w:r>
        <w:rPr>
          <w:b/>
          <w:color w:val="C00000"/>
          <w:sz w:val="36"/>
          <w:szCs w:val="36"/>
        </w:rPr>
        <w:t xml:space="preserve"> </w:t>
      </w:r>
      <w:r w:rsidR="00701DED">
        <w:rPr>
          <w:b/>
          <w:color w:val="C00000"/>
          <w:sz w:val="36"/>
          <w:szCs w:val="36"/>
        </w:rPr>
        <w:t xml:space="preserve">Drafting </w:t>
      </w:r>
      <w:r>
        <w:rPr>
          <w:b/>
          <w:color w:val="C00000"/>
          <w:sz w:val="36"/>
          <w:szCs w:val="36"/>
        </w:rPr>
        <w:t>Tribal Historic Preservation</w:t>
      </w:r>
      <w:r w:rsidR="00701DED">
        <w:rPr>
          <w:b/>
          <w:color w:val="C00000"/>
          <w:sz w:val="36"/>
          <w:szCs w:val="36"/>
        </w:rPr>
        <w:t xml:space="preserve"> Ordinances &amp; Laws</w:t>
      </w:r>
      <w:r>
        <w:rPr>
          <w:rFonts w:ascii="Sybil Green" w:hAnsi="Sybil Green"/>
          <w:b/>
          <w:sz w:val="32"/>
          <w:szCs w:val="32"/>
        </w:rPr>
        <w:t>•</w:t>
      </w:r>
    </w:p>
    <w:p w14:paraId="2EE95047" w14:textId="77777777" w:rsidR="00701DED" w:rsidRDefault="00701DED" w:rsidP="00AC0F30">
      <w:pPr>
        <w:ind w:left="-990" w:right="-1080"/>
        <w:jc w:val="center"/>
        <w:rPr>
          <w:b/>
        </w:rPr>
      </w:pPr>
      <w:r w:rsidRPr="00701DED">
        <w:rPr>
          <w:b/>
        </w:rPr>
        <w:t xml:space="preserve">Enforcement of Tribal Historic Preservation Requires </w:t>
      </w:r>
    </w:p>
    <w:p w14:paraId="47B97EA5" w14:textId="77777777" w:rsidR="00AC0F30" w:rsidRPr="00701DED" w:rsidRDefault="00701DED" w:rsidP="00AC0F30">
      <w:pPr>
        <w:ind w:left="-990" w:right="-1080"/>
        <w:jc w:val="center"/>
        <w:rPr>
          <w:b/>
        </w:rPr>
      </w:pPr>
      <w:r w:rsidRPr="00701DED">
        <w:rPr>
          <w:b/>
        </w:rPr>
        <w:t>Tribal Laws for Enforcement Purposes</w:t>
      </w:r>
    </w:p>
    <w:p w14:paraId="323C6B64" w14:textId="4EDD3620" w:rsidR="00AC0F30" w:rsidRPr="00022B6E" w:rsidRDefault="002B6134" w:rsidP="00AC0F30">
      <w:pPr>
        <w:ind w:left="-990" w:right="-1080"/>
        <w:jc w:val="center"/>
        <w:rPr>
          <w:b/>
          <w:color w:val="C00000"/>
          <w:sz w:val="32"/>
          <w:szCs w:val="32"/>
        </w:rPr>
      </w:pPr>
      <w:r>
        <w:rPr>
          <w:b/>
          <w:color w:val="C00000"/>
          <w:sz w:val="32"/>
          <w:szCs w:val="32"/>
        </w:rPr>
        <w:t>February</w:t>
      </w:r>
      <w:r w:rsidR="00187D40">
        <w:rPr>
          <w:b/>
          <w:color w:val="C00000"/>
          <w:sz w:val="32"/>
          <w:szCs w:val="32"/>
        </w:rPr>
        <w:t xml:space="preserve"> 2</w:t>
      </w:r>
      <w:r w:rsidR="00A92B94">
        <w:rPr>
          <w:b/>
          <w:color w:val="C00000"/>
          <w:sz w:val="32"/>
          <w:szCs w:val="32"/>
        </w:rPr>
        <w:t>2</w:t>
      </w:r>
      <w:r w:rsidR="00187D40">
        <w:rPr>
          <w:b/>
          <w:color w:val="C00000"/>
          <w:sz w:val="32"/>
          <w:szCs w:val="32"/>
        </w:rPr>
        <w:t xml:space="preserve"> </w:t>
      </w:r>
      <w:r w:rsidR="00701DED">
        <w:rPr>
          <w:b/>
          <w:color w:val="C00000"/>
          <w:sz w:val="32"/>
          <w:szCs w:val="32"/>
        </w:rPr>
        <w:t xml:space="preserve">&amp; </w:t>
      </w:r>
      <w:r>
        <w:rPr>
          <w:b/>
          <w:color w:val="C00000"/>
          <w:sz w:val="32"/>
          <w:szCs w:val="32"/>
        </w:rPr>
        <w:t>2</w:t>
      </w:r>
      <w:r w:rsidR="00A92B94">
        <w:rPr>
          <w:b/>
          <w:color w:val="C00000"/>
          <w:sz w:val="32"/>
          <w:szCs w:val="32"/>
        </w:rPr>
        <w:t>3</w:t>
      </w:r>
      <w:r w:rsidR="00187D40">
        <w:rPr>
          <w:b/>
          <w:color w:val="C00000"/>
          <w:sz w:val="32"/>
          <w:szCs w:val="32"/>
        </w:rPr>
        <w:t>,</w:t>
      </w:r>
      <w:r w:rsidR="005C7570">
        <w:rPr>
          <w:b/>
          <w:color w:val="C00000"/>
          <w:sz w:val="32"/>
          <w:szCs w:val="32"/>
        </w:rPr>
        <w:t xml:space="preserve"> </w:t>
      </w:r>
      <w:r w:rsidR="00701DED">
        <w:rPr>
          <w:b/>
          <w:color w:val="C00000"/>
          <w:sz w:val="32"/>
          <w:szCs w:val="32"/>
        </w:rPr>
        <w:t>20</w:t>
      </w:r>
      <w:r>
        <w:rPr>
          <w:b/>
          <w:color w:val="C00000"/>
          <w:sz w:val="32"/>
          <w:szCs w:val="32"/>
        </w:rPr>
        <w:t>24</w:t>
      </w:r>
    </w:p>
    <w:p w14:paraId="52F0A0F0" w14:textId="74A6E1A9" w:rsidR="00AC0F30" w:rsidRDefault="00A92B94" w:rsidP="00AC0F30">
      <w:pPr>
        <w:jc w:val="center"/>
        <w:rPr>
          <w:b/>
          <w:color w:val="C00000"/>
          <w:sz w:val="32"/>
          <w:szCs w:val="32"/>
        </w:rPr>
      </w:pPr>
      <w:r>
        <w:rPr>
          <w:b/>
          <w:color w:val="C00000"/>
          <w:sz w:val="32"/>
          <w:szCs w:val="32"/>
        </w:rPr>
        <w:t>LAS VEGAS</w:t>
      </w:r>
      <w:r w:rsidR="005C7570">
        <w:rPr>
          <w:b/>
          <w:color w:val="C00000"/>
          <w:sz w:val="32"/>
          <w:szCs w:val="32"/>
        </w:rPr>
        <w:t>, NEVADA</w:t>
      </w:r>
    </w:p>
    <w:p w14:paraId="745AE735" w14:textId="77777777" w:rsidR="00AC0F30" w:rsidRDefault="00AC0F30" w:rsidP="00AC0F30">
      <w:pPr>
        <w:jc w:val="center"/>
        <w:rPr>
          <w:b/>
          <w:u w:val="single"/>
        </w:rPr>
      </w:pPr>
    </w:p>
    <w:p w14:paraId="5E64DC28" w14:textId="77777777" w:rsidR="00581CB4" w:rsidRDefault="00581CB4" w:rsidP="00AC0F30">
      <w:pPr>
        <w:jc w:val="center"/>
        <w:rPr>
          <w:b/>
          <w:u w:val="single"/>
        </w:rPr>
      </w:pPr>
    </w:p>
    <w:p w14:paraId="5E5EC6C4" w14:textId="77777777" w:rsidR="00AC0F30" w:rsidRDefault="00AC0F30" w:rsidP="00AC0F30">
      <w:pPr>
        <w:jc w:val="center"/>
        <w:rPr>
          <w:b/>
          <w:u w:val="single"/>
        </w:rPr>
      </w:pPr>
      <w:r w:rsidRPr="00A359CF">
        <w:rPr>
          <w:b/>
          <w:u w:val="single"/>
        </w:rPr>
        <w:t>COURSE DESCRIPTION</w:t>
      </w:r>
    </w:p>
    <w:p w14:paraId="74FC3E0B" w14:textId="77777777" w:rsidR="00AC0F30" w:rsidRPr="00B359DC" w:rsidRDefault="00701DED" w:rsidP="00AC0F30">
      <w:pPr>
        <w:pStyle w:val="ListParagraph"/>
        <w:numPr>
          <w:ilvl w:val="0"/>
          <w:numId w:val="1"/>
        </w:numPr>
        <w:ind w:right="-1080"/>
        <w:jc w:val="both"/>
        <w:rPr>
          <w:sz w:val="20"/>
          <w:szCs w:val="20"/>
        </w:rPr>
      </w:pPr>
      <w:r>
        <w:rPr>
          <w:sz w:val="20"/>
          <w:szCs w:val="20"/>
        </w:rPr>
        <w:t>Drafting Tribal Ordinances &amp; other laws relating to a Tribe’s historic preservation office are important as to jurisdiction and other areas of sovereignty and the protection of the Tribe’s political integrity</w:t>
      </w:r>
      <w:r w:rsidR="00B359DC" w:rsidRPr="00B359DC">
        <w:rPr>
          <w:sz w:val="20"/>
          <w:szCs w:val="20"/>
        </w:rPr>
        <w:t>;</w:t>
      </w:r>
    </w:p>
    <w:p w14:paraId="0BE51AF8" w14:textId="77777777" w:rsidR="00AC0F30" w:rsidRPr="00B359DC" w:rsidRDefault="00701DED" w:rsidP="00AC0F30">
      <w:pPr>
        <w:pStyle w:val="ListParagraph"/>
        <w:numPr>
          <w:ilvl w:val="0"/>
          <w:numId w:val="1"/>
        </w:numPr>
        <w:ind w:right="-1080"/>
        <w:jc w:val="both"/>
        <w:rPr>
          <w:sz w:val="20"/>
          <w:szCs w:val="20"/>
        </w:rPr>
      </w:pPr>
      <w:r>
        <w:rPr>
          <w:sz w:val="20"/>
          <w:szCs w:val="20"/>
        </w:rPr>
        <w:t>A Tribal Historic Preservation Office may not be able to enforce tribal historic preservation policies and regulations if the Tribe does not have a Tribal Historic Preservation Ordinance or similar law in place to set out the laws of the Tribe in regards what substantively is required by outside companies, federal, state or tribal agencies when ground disturbance is required</w:t>
      </w:r>
      <w:r w:rsidR="00B359DC" w:rsidRPr="00B359DC">
        <w:rPr>
          <w:sz w:val="20"/>
          <w:szCs w:val="20"/>
        </w:rPr>
        <w:t>;</w:t>
      </w:r>
    </w:p>
    <w:p w14:paraId="6F485004" w14:textId="77777777" w:rsidR="00B359DC" w:rsidRPr="00B359DC" w:rsidRDefault="00701DED" w:rsidP="00B359DC">
      <w:pPr>
        <w:pStyle w:val="ListParagraph"/>
        <w:numPr>
          <w:ilvl w:val="0"/>
          <w:numId w:val="1"/>
        </w:numPr>
        <w:rPr>
          <w:rFonts w:eastAsia="Times New Roman"/>
          <w:sz w:val="20"/>
          <w:szCs w:val="20"/>
        </w:rPr>
      </w:pPr>
      <w:r>
        <w:rPr>
          <w:rFonts w:eastAsia="Times New Roman"/>
          <w:sz w:val="20"/>
          <w:szCs w:val="20"/>
        </w:rPr>
        <w:t>Tribal Historic Preservation Offices must understand the need for tribal historic preservation laws that protect the Tribal Historic Preservation Office from allegations of not fairly operating their offices – violating ICRA</w:t>
      </w:r>
      <w:r w:rsidR="00B359DC" w:rsidRPr="00B359DC">
        <w:rPr>
          <w:rFonts w:eastAsia="Times New Roman"/>
          <w:sz w:val="20"/>
          <w:szCs w:val="20"/>
        </w:rPr>
        <w:t>; and</w:t>
      </w:r>
      <w:r w:rsidR="00B359DC" w:rsidRPr="00B359DC">
        <w:rPr>
          <w:rFonts w:eastAsia="Times New Roman"/>
          <w:sz w:val="20"/>
          <w:szCs w:val="20"/>
        </w:rPr>
        <w:tab/>
      </w:r>
      <w:r w:rsidR="00B359DC" w:rsidRPr="00B359DC">
        <w:rPr>
          <w:rFonts w:eastAsia="Times New Roman"/>
          <w:sz w:val="20"/>
          <w:szCs w:val="20"/>
        </w:rPr>
        <w:tab/>
      </w:r>
    </w:p>
    <w:p w14:paraId="4432A4EF" w14:textId="77777777" w:rsidR="00B359DC" w:rsidRPr="00701DED" w:rsidRDefault="00AC0F30" w:rsidP="00B359DC">
      <w:pPr>
        <w:pStyle w:val="ListParagraph"/>
        <w:numPr>
          <w:ilvl w:val="0"/>
          <w:numId w:val="1"/>
        </w:numPr>
        <w:rPr>
          <w:rFonts w:eastAsia="Times New Roman"/>
          <w:sz w:val="20"/>
          <w:szCs w:val="20"/>
        </w:rPr>
      </w:pPr>
      <w:r w:rsidRPr="00B359DC">
        <w:rPr>
          <w:sz w:val="20"/>
          <w:szCs w:val="20"/>
        </w:rPr>
        <w:t>Learn about the legal</w:t>
      </w:r>
      <w:r w:rsidR="00701DED">
        <w:rPr>
          <w:sz w:val="20"/>
          <w:szCs w:val="20"/>
        </w:rPr>
        <w:t>, historical, and cultural factors required to be reviewed and substantively (written) to protect the Tribal Historic Preservation Office and the Tribe when enforcing the Tribal Historic Preservation policies within tribal boundaries and within the Tribe’s aboriginal boundaries; and</w:t>
      </w:r>
    </w:p>
    <w:p w14:paraId="65EE4BD9" w14:textId="77777777" w:rsidR="00AC0F30" w:rsidRPr="00701DED" w:rsidRDefault="00AC0F30" w:rsidP="00701DED">
      <w:pPr>
        <w:pStyle w:val="ListParagraph"/>
        <w:ind w:left="-270"/>
        <w:rPr>
          <w:rFonts w:eastAsia="Times New Roman"/>
          <w:sz w:val="20"/>
          <w:szCs w:val="20"/>
        </w:rPr>
      </w:pPr>
    </w:p>
    <w:p w14:paraId="01E0BAAC" w14:textId="77777777" w:rsidR="00AC0F30" w:rsidRDefault="00AC0F30" w:rsidP="00AC0F30">
      <w:pPr>
        <w:ind w:left="-990" w:right="-720"/>
        <w:jc w:val="center"/>
        <w:rPr>
          <w:sz w:val="20"/>
          <w:szCs w:val="20"/>
        </w:rPr>
      </w:pPr>
      <w:r>
        <w:rPr>
          <w:sz w:val="20"/>
          <w:szCs w:val="20"/>
        </w:rPr>
        <w:t>********************************************************</w:t>
      </w:r>
    </w:p>
    <w:p w14:paraId="25660F1C" w14:textId="726C2F7F" w:rsidR="00AC0F30" w:rsidRDefault="00AC0F30" w:rsidP="00AC0F30">
      <w:pPr>
        <w:ind w:left="-990" w:right="-720"/>
        <w:jc w:val="both"/>
        <w:rPr>
          <w:sz w:val="20"/>
          <w:szCs w:val="20"/>
        </w:rPr>
      </w:pPr>
      <w:r w:rsidRPr="0067382B">
        <w:rPr>
          <w:color w:val="FF0000"/>
          <w:sz w:val="20"/>
          <w:szCs w:val="20"/>
        </w:rPr>
        <w:t>TO REGISTER –</w:t>
      </w:r>
      <w:r>
        <w:rPr>
          <w:sz w:val="20"/>
          <w:szCs w:val="20"/>
        </w:rPr>
        <w:t xml:space="preserve"> Fill out the registration form below and either </w:t>
      </w:r>
      <w:r w:rsidRPr="00F9709D">
        <w:rPr>
          <w:i/>
          <w:sz w:val="20"/>
          <w:szCs w:val="20"/>
        </w:rPr>
        <w:t xml:space="preserve">via </w:t>
      </w:r>
      <w:r>
        <w:rPr>
          <w:sz w:val="20"/>
          <w:szCs w:val="20"/>
        </w:rPr>
        <w:t xml:space="preserve">facsimile (715.597.3508) or by mail submit your registration </w:t>
      </w:r>
      <w:r w:rsidR="00701DED">
        <w:rPr>
          <w:sz w:val="20"/>
          <w:szCs w:val="20"/>
        </w:rPr>
        <w:t>form and payment for the conference</w:t>
      </w:r>
      <w:r>
        <w:rPr>
          <w:sz w:val="20"/>
          <w:szCs w:val="20"/>
        </w:rPr>
        <w:t xml:space="preserve"> to th</w:t>
      </w:r>
      <w:r w:rsidR="00701DED">
        <w:rPr>
          <w:sz w:val="20"/>
          <w:szCs w:val="20"/>
        </w:rPr>
        <w:t xml:space="preserve">e address listed below or register on-line </w:t>
      </w:r>
      <w:r>
        <w:rPr>
          <w:sz w:val="20"/>
          <w:szCs w:val="20"/>
        </w:rPr>
        <w:t xml:space="preserve">at </w:t>
      </w:r>
      <w:r w:rsidRPr="00701DED">
        <w:rPr>
          <w:b/>
          <w:color w:val="0070C0"/>
          <w:sz w:val="20"/>
          <w:szCs w:val="20"/>
          <w:u w:val="single"/>
        </w:rPr>
        <w:t>www.montan</w:t>
      </w:r>
      <w:r w:rsidR="00701DED" w:rsidRPr="00701DED">
        <w:rPr>
          <w:b/>
          <w:color w:val="0070C0"/>
          <w:sz w:val="20"/>
          <w:szCs w:val="20"/>
          <w:u w:val="single"/>
        </w:rPr>
        <w:t>aandassociates</w:t>
      </w:r>
      <w:r w:rsidRPr="00701DED">
        <w:rPr>
          <w:b/>
          <w:color w:val="0070C0"/>
          <w:sz w:val="20"/>
          <w:szCs w:val="20"/>
          <w:u w:val="single"/>
        </w:rPr>
        <w:t>.com</w:t>
      </w:r>
      <w:r w:rsidRPr="00701DED">
        <w:rPr>
          <w:b/>
          <w:color w:val="0070C0"/>
          <w:sz w:val="20"/>
          <w:szCs w:val="20"/>
        </w:rPr>
        <w:t>.</w:t>
      </w:r>
      <w:r w:rsidRPr="00701DED">
        <w:rPr>
          <w:color w:val="215868" w:themeColor="accent5" w:themeShade="80"/>
          <w:sz w:val="20"/>
          <w:szCs w:val="20"/>
        </w:rPr>
        <w:t xml:space="preserve">  </w:t>
      </w:r>
      <w:r>
        <w:rPr>
          <w:sz w:val="20"/>
          <w:szCs w:val="20"/>
        </w:rPr>
        <w:t xml:space="preserve">Other methods of payment include Purchase Order or </w:t>
      </w:r>
      <w:r w:rsidR="00B359DC">
        <w:rPr>
          <w:sz w:val="20"/>
          <w:szCs w:val="20"/>
        </w:rPr>
        <w:t>credit card payment</w:t>
      </w:r>
      <w:r w:rsidR="00555574">
        <w:rPr>
          <w:sz w:val="20"/>
          <w:szCs w:val="20"/>
        </w:rPr>
        <w:t xml:space="preserve"> </w:t>
      </w:r>
      <w:r>
        <w:rPr>
          <w:sz w:val="20"/>
          <w:szCs w:val="20"/>
        </w:rPr>
        <w:t>by the later method will be</w:t>
      </w:r>
      <w:r w:rsidR="00701DED">
        <w:rPr>
          <w:sz w:val="20"/>
          <w:szCs w:val="20"/>
        </w:rPr>
        <w:t xml:space="preserve"> charged a six (</w:t>
      </w:r>
      <w:r w:rsidR="006A089F">
        <w:rPr>
          <w:sz w:val="20"/>
          <w:szCs w:val="20"/>
        </w:rPr>
        <w:t>4</w:t>
      </w:r>
      <w:r w:rsidR="00555574">
        <w:rPr>
          <w:sz w:val="20"/>
          <w:szCs w:val="20"/>
        </w:rPr>
        <w:t>%) fee</w:t>
      </w:r>
      <w:r w:rsidR="00701DED">
        <w:rPr>
          <w:sz w:val="20"/>
          <w:szCs w:val="20"/>
        </w:rPr>
        <w:t xml:space="preserve"> and must be made by calling our office</w:t>
      </w:r>
      <w:r w:rsidR="00555574">
        <w:rPr>
          <w:sz w:val="20"/>
          <w:szCs w:val="20"/>
        </w:rPr>
        <w:t>.</w:t>
      </w:r>
    </w:p>
    <w:p w14:paraId="575E689C" w14:textId="652840F2" w:rsidR="00AC0F30" w:rsidRDefault="00AC0F30" w:rsidP="00AC0F30">
      <w:pPr>
        <w:ind w:left="-990" w:right="-720"/>
        <w:jc w:val="both"/>
        <w:rPr>
          <w:sz w:val="20"/>
          <w:szCs w:val="20"/>
        </w:rPr>
      </w:pPr>
      <w:r w:rsidRPr="0067382B">
        <w:rPr>
          <w:color w:val="FF0000"/>
          <w:sz w:val="20"/>
          <w:szCs w:val="20"/>
        </w:rPr>
        <w:t>COURSE FEE –</w:t>
      </w:r>
      <w:r w:rsidR="00B359DC">
        <w:rPr>
          <w:sz w:val="20"/>
          <w:szCs w:val="20"/>
        </w:rPr>
        <w:t xml:space="preserve"> The fee for this </w:t>
      </w:r>
      <w:r w:rsidR="00555574">
        <w:rPr>
          <w:sz w:val="20"/>
          <w:szCs w:val="20"/>
        </w:rPr>
        <w:t xml:space="preserve">certification </w:t>
      </w:r>
      <w:r w:rsidR="00701DED">
        <w:rPr>
          <w:sz w:val="20"/>
          <w:szCs w:val="20"/>
        </w:rPr>
        <w:t>is $</w:t>
      </w:r>
      <w:r w:rsidR="006A089F">
        <w:rPr>
          <w:sz w:val="20"/>
          <w:szCs w:val="20"/>
        </w:rPr>
        <w:t>880</w:t>
      </w:r>
      <w:r w:rsidR="00701DED">
        <w:rPr>
          <w:sz w:val="20"/>
          <w:szCs w:val="20"/>
        </w:rPr>
        <w:t>.00 per participant and $9</w:t>
      </w:r>
      <w:r w:rsidR="00A92B94">
        <w:rPr>
          <w:sz w:val="20"/>
          <w:szCs w:val="20"/>
        </w:rPr>
        <w:t>80</w:t>
      </w:r>
      <w:r>
        <w:rPr>
          <w:sz w:val="20"/>
          <w:szCs w:val="20"/>
        </w:rPr>
        <w:t>.00 per participant on the day of the Seminar, late</w:t>
      </w:r>
      <w:r w:rsidR="00701DED">
        <w:rPr>
          <w:sz w:val="20"/>
          <w:szCs w:val="20"/>
        </w:rPr>
        <w:t xml:space="preserve"> cancellation within </w:t>
      </w:r>
      <w:r w:rsidR="002B6134">
        <w:rPr>
          <w:sz w:val="20"/>
          <w:szCs w:val="20"/>
        </w:rPr>
        <w:t>ten</w:t>
      </w:r>
      <w:r w:rsidR="00701DED">
        <w:rPr>
          <w:sz w:val="20"/>
          <w:szCs w:val="20"/>
        </w:rPr>
        <w:t xml:space="preserve"> (</w:t>
      </w:r>
      <w:r w:rsidR="002B6134">
        <w:rPr>
          <w:sz w:val="20"/>
          <w:szCs w:val="20"/>
        </w:rPr>
        <w:t>10</w:t>
      </w:r>
      <w:r>
        <w:rPr>
          <w:sz w:val="20"/>
          <w:szCs w:val="20"/>
        </w:rPr>
        <w:t xml:space="preserve">) business days prior to the commencement of </w:t>
      </w:r>
      <w:r w:rsidR="00555574">
        <w:rPr>
          <w:sz w:val="20"/>
          <w:szCs w:val="20"/>
        </w:rPr>
        <w:t>the conference</w:t>
      </w:r>
      <w:r>
        <w:rPr>
          <w:sz w:val="20"/>
          <w:szCs w:val="20"/>
        </w:rPr>
        <w:t xml:space="preserve"> will result in a fifty percent (50%) cancellation fee.</w:t>
      </w:r>
    </w:p>
    <w:p w14:paraId="5BE0056F" w14:textId="77777777" w:rsidR="00AC0F30" w:rsidRDefault="00AC0F30" w:rsidP="00AC0F30">
      <w:pPr>
        <w:ind w:left="-990" w:right="-720"/>
        <w:jc w:val="both"/>
        <w:rPr>
          <w:sz w:val="20"/>
          <w:szCs w:val="20"/>
        </w:rPr>
      </w:pPr>
      <w:r w:rsidRPr="0067382B">
        <w:rPr>
          <w:color w:val="FF0000"/>
          <w:sz w:val="20"/>
          <w:szCs w:val="20"/>
        </w:rPr>
        <w:t>CLASS HOURS –</w:t>
      </w:r>
      <w:r>
        <w:rPr>
          <w:sz w:val="20"/>
          <w:szCs w:val="20"/>
        </w:rPr>
        <w:t xml:space="preserve"> 9:00 a.m. to 5:00 p.m.</w:t>
      </w:r>
    </w:p>
    <w:p w14:paraId="3C3D4838" w14:textId="2D4B4211" w:rsidR="00AC0F30" w:rsidRPr="00A101E1" w:rsidRDefault="00AC0F30" w:rsidP="00AC0F30">
      <w:pPr>
        <w:ind w:left="-990" w:right="-720"/>
        <w:jc w:val="both"/>
        <w:rPr>
          <w:sz w:val="20"/>
          <w:szCs w:val="20"/>
        </w:rPr>
      </w:pPr>
      <w:r w:rsidRPr="0067382B">
        <w:rPr>
          <w:color w:val="FF0000"/>
          <w:sz w:val="20"/>
          <w:szCs w:val="20"/>
        </w:rPr>
        <w:t>ON-SITE –</w:t>
      </w:r>
      <w:r>
        <w:rPr>
          <w:sz w:val="20"/>
          <w:szCs w:val="20"/>
        </w:rPr>
        <w:t xml:space="preserve"> Seminars can be held at any tribe or native group by reques</w:t>
      </w:r>
      <w:r w:rsidR="00A92B94">
        <w:rPr>
          <w:sz w:val="20"/>
          <w:szCs w:val="20"/>
        </w:rPr>
        <w:t>880</w:t>
      </w:r>
      <w:r>
        <w:rPr>
          <w:sz w:val="20"/>
          <w:szCs w:val="20"/>
        </w:rPr>
        <w:t xml:space="preserve">t and a group fee will be charged in addition to any actual costs associated with an on-site seminar.   Should you need additional information regarding an on-site seminar please contact us by telephone 715.597.6464 or by e-mail at </w:t>
      </w:r>
      <w:hyperlink r:id="rId7" w:history="1">
        <w:r w:rsidRPr="007E40BE">
          <w:rPr>
            <w:rStyle w:val="Hyperlink"/>
            <w:sz w:val="20"/>
            <w:szCs w:val="20"/>
          </w:rPr>
          <w:t>lakotagm@yahoo.com</w:t>
        </w:r>
      </w:hyperlink>
      <w:r>
        <w:rPr>
          <w:sz w:val="20"/>
          <w:szCs w:val="20"/>
        </w:rPr>
        <w:t>.</w:t>
      </w:r>
      <w:r w:rsidRPr="00A101E1">
        <w:rPr>
          <w:sz w:val="22"/>
          <w:szCs w:val="22"/>
        </w:rPr>
        <w:t xml:space="preserve"> </w:t>
      </w:r>
      <w:r w:rsidR="00701DED">
        <w:rPr>
          <w:sz w:val="20"/>
          <w:szCs w:val="20"/>
        </w:rPr>
        <w:t xml:space="preserve">Special </w:t>
      </w:r>
      <w:r w:rsidR="00A92B94">
        <w:rPr>
          <w:sz w:val="20"/>
          <w:szCs w:val="20"/>
        </w:rPr>
        <w:t>Instructions</w:t>
      </w:r>
      <w:r w:rsidRPr="00A101E1">
        <w:rPr>
          <w:sz w:val="20"/>
          <w:szCs w:val="20"/>
        </w:rPr>
        <w:t>: Please bring a co</w:t>
      </w:r>
      <w:r w:rsidR="00701DED">
        <w:rPr>
          <w:sz w:val="20"/>
          <w:szCs w:val="20"/>
        </w:rPr>
        <w:t>py of your constitution for discussion purposes.</w:t>
      </w:r>
    </w:p>
    <w:p w14:paraId="16085E78" w14:textId="77777777" w:rsidR="00AC0F30" w:rsidRDefault="00AC0F30" w:rsidP="00AC0F30">
      <w:pPr>
        <w:pBdr>
          <w:bottom w:val="single" w:sz="6" w:space="1" w:color="auto"/>
        </w:pBdr>
        <w:ind w:left="-990" w:right="-1440"/>
        <w:jc w:val="both"/>
        <w:rPr>
          <w:sz w:val="20"/>
          <w:szCs w:val="20"/>
        </w:rPr>
      </w:pPr>
    </w:p>
    <w:p w14:paraId="5A1CD811" w14:textId="77777777" w:rsidR="00AC0F30" w:rsidRDefault="00AC0F30" w:rsidP="00AC0F30">
      <w:pPr>
        <w:ind w:left="180" w:right="90"/>
        <w:jc w:val="center"/>
        <w:rPr>
          <w:sz w:val="22"/>
          <w:szCs w:val="22"/>
        </w:rPr>
      </w:pPr>
      <w:r w:rsidRPr="0090432C">
        <w:rPr>
          <w:b/>
          <w:color w:val="FF0000"/>
          <w:sz w:val="22"/>
          <w:szCs w:val="22"/>
        </w:rPr>
        <w:t>REGISTRATION FORM</w:t>
      </w:r>
      <w:r>
        <w:rPr>
          <w:sz w:val="22"/>
          <w:szCs w:val="22"/>
        </w:rPr>
        <w:t xml:space="preserve"> (Please make photocopies for additional participants)</w:t>
      </w:r>
    </w:p>
    <w:p w14:paraId="7E935EB6" w14:textId="77777777" w:rsidR="006A089F" w:rsidRDefault="006A089F" w:rsidP="00AC0F30">
      <w:pPr>
        <w:ind w:left="180" w:right="90"/>
        <w:jc w:val="center"/>
        <w:rPr>
          <w:sz w:val="22"/>
          <w:szCs w:val="22"/>
        </w:rPr>
      </w:pPr>
    </w:p>
    <w:p w14:paraId="1F99E00A" w14:textId="77777777" w:rsidR="00AC0F30" w:rsidRDefault="00AC0F30" w:rsidP="00AC0F30">
      <w:pPr>
        <w:ind w:left="-994" w:right="-900"/>
        <w:rPr>
          <w:sz w:val="22"/>
          <w:szCs w:val="22"/>
        </w:rPr>
      </w:pPr>
      <w:proofErr w:type="gramStart"/>
      <w:r>
        <w:rPr>
          <w:sz w:val="22"/>
          <w:szCs w:val="22"/>
        </w:rPr>
        <w:t>Name:_</w:t>
      </w:r>
      <w:proofErr w:type="gramEnd"/>
      <w:r>
        <w:rPr>
          <w:sz w:val="22"/>
          <w:szCs w:val="22"/>
        </w:rPr>
        <w:t>_______________________________________________Tribe____________________________________</w:t>
      </w:r>
    </w:p>
    <w:p w14:paraId="6D34ADA1" w14:textId="77777777" w:rsidR="00AC0F30" w:rsidRDefault="00AC0F30" w:rsidP="00AC0F30">
      <w:pPr>
        <w:ind w:left="-994" w:right="-900"/>
        <w:rPr>
          <w:sz w:val="22"/>
          <w:szCs w:val="22"/>
        </w:rPr>
      </w:pPr>
    </w:p>
    <w:p w14:paraId="18F5FD11" w14:textId="77777777" w:rsidR="00AC0F30" w:rsidRDefault="00AC0F30" w:rsidP="00AC0F30">
      <w:pPr>
        <w:ind w:left="-994" w:right="-900"/>
        <w:rPr>
          <w:sz w:val="22"/>
          <w:szCs w:val="22"/>
        </w:rPr>
      </w:pPr>
      <w:proofErr w:type="gramStart"/>
      <w:r>
        <w:rPr>
          <w:sz w:val="22"/>
          <w:szCs w:val="22"/>
        </w:rPr>
        <w:t>Address:_</w:t>
      </w:r>
      <w:proofErr w:type="gramEnd"/>
      <w:r>
        <w:rPr>
          <w:sz w:val="22"/>
          <w:szCs w:val="22"/>
        </w:rPr>
        <w:t>______________________________________________________________________________________</w:t>
      </w:r>
    </w:p>
    <w:p w14:paraId="2FFA2727" w14:textId="77777777" w:rsidR="00AC0F30" w:rsidRDefault="00AC0F30" w:rsidP="00AC0F30">
      <w:pPr>
        <w:ind w:left="-994" w:right="-900"/>
        <w:rPr>
          <w:sz w:val="22"/>
          <w:szCs w:val="22"/>
        </w:rPr>
      </w:pPr>
    </w:p>
    <w:p w14:paraId="2ABCE2EE" w14:textId="77777777" w:rsidR="00AC0F30" w:rsidRDefault="00AC0F30" w:rsidP="00AC0F30">
      <w:pPr>
        <w:ind w:left="-994" w:right="-900"/>
        <w:rPr>
          <w:sz w:val="22"/>
          <w:szCs w:val="22"/>
        </w:rPr>
      </w:pPr>
      <w:r>
        <w:rPr>
          <w:sz w:val="22"/>
          <w:szCs w:val="22"/>
        </w:rPr>
        <w:t>City______________________________________State_____Zip__________</w:t>
      </w:r>
      <w:proofErr w:type="gramStart"/>
      <w:r>
        <w:rPr>
          <w:sz w:val="22"/>
          <w:szCs w:val="22"/>
        </w:rPr>
        <w:t>_,Telephone</w:t>
      </w:r>
      <w:proofErr w:type="gramEnd"/>
      <w:r>
        <w:rPr>
          <w:sz w:val="22"/>
          <w:szCs w:val="22"/>
        </w:rPr>
        <w:t xml:space="preserve"> No. _________________</w:t>
      </w:r>
    </w:p>
    <w:p w14:paraId="2B5A7D2F" w14:textId="25C1C18E" w:rsidR="00AC0F30" w:rsidRDefault="00701DED" w:rsidP="00AC0F30">
      <w:pPr>
        <w:ind w:left="-994" w:right="-900"/>
        <w:jc w:val="center"/>
        <w:rPr>
          <w:sz w:val="22"/>
          <w:szCs w:val="22"/>
        </w:rPr>
      </w:pPr>
      <w:r>
        <w:rPr>
          <w:sz w:val="22"/>
          <w:szCs w:val="22"/>
        </w:rPr>
        <w:t>Course Fee: $</w:t>
      </w:r>
      <w:r w:rsidR="00A92B94">
        <w:rPr>
          <w:sz w:val="22"/>
          <w:szCs w:val="22"/>
        </w:rPr>
        <w:t>880</w:t>
      </w:r>
      <w:r>
        <w:rPr>
          <w:sz w:val="22"/>
          <w:szCs w:val="22"/>
        </w:rPr>
        <w:t>.00 Late Fee: $9</w:t>
      </w:r>
      <w:r w:rsidR="00A92B94">
        <w:rPr>
          <w:sz w:val="22"/>
          <w:szCs w:val="22"/>
        </w:rPr>
        <w:t>80</w:t>
      </w:r>
      <w:r w:rsidR="00AC0F30">
        <w:rPr>
          <w:sz w:val="22"/>
          <w:szCs w:val="22"/>
        </w:rPr>
        <w:t>.00</w:t>
      </w:r>
    </w:p>
    <w:p w14:paraId="49813ACE" w14:textId="77777777" w:rsidR="00AC0F30" w:rsidRDefault="00AC0F30" w:rsidP="00AC0F30">
      <w:pPr>
        <w:ind w:left="-994" w:right="-900"/>
        <w:rPr>
          <w:sz w:val="22"/>
          <w:szCs w:val="22"/>
        </w:rPr>
      </w:pPr>
      <w:r>
        <w:rPr>
          <w:sz w:val="22"/>
          <w:szCs w:val="22"/>
        </w:rPr>
        <w:t>Facsimile No. ______________________, E-mail: ____________________________</w:t>
      </w:r>
    </w:p>
    <w:p w14:paraId="7DB9DCA8" w14:textId="77777777" w:rsidR="00AC0F30" w:rsidRDefault="00AC0F30" w:rsidP="00AC0F30">
      <w:pPr>
        <w:ind w:left="-994" w:right="-900"/>
        <w:rPr>
          <w:sz w:val="22"/>
          <w:szCs w:val="22"/>
        </w:rPr>
      </w:pPr>
    </w:p>
    <w:p w14:paraId="5E53017B" w14:textId="77777777" w:rsidR="00AC0F30" w:rsidRDefault="00AC0F30" w:rsidP="00AC0F30">
      <w:pPr>
        <w:ind w:left="-994" w:right="-900"/>
        <w:rPr>
          <w:sz w:val="22"/>
          <w:szCs w:val="22"/>
        </w:rPr>
      </w:pPr>
      <w:r>
        <w:rPr>
          <w:sz w:val="22"/>
          <w:szCs w:val="22"/>
        </w:rPr>
        <w:t xml:space="preserve">Method of Payment:  PO #______, </w:t>
      </w:r>
      <w:proofErr w:type="spellStart"/>
      <w:r>
        <w:rPr>
          <w:sz w:val="22"/>
          <w:szCs w:val="22"/>
        </w:rPr>
        <w:t>Check_____</w:t>
      </w:r>
      <w:proofErr w:type="gramStart"/>
      <w:r>
        <w:rPr>
          <w:sz w:val="22"/>
          <w:szCs w:val="22"/>
        </w:rPr>
        <w:t>_,Visa</w:t>
      </w:r>
      <w:proofErr w:type="spellEnd"/>
      <w:proofErr w:type="gramEnd"/>
      <w:r>
        <w:rPr>
          <w:sz w:val="22"/>
          <w:szCs w:val="22"/>
        </w:rPr>
        <w:t xml:space="preserve"> ______, Master Card ______, American Express_____</w:t>
      </w:r>
    </w:p>
    <w:p w14:paraId="316CAD9E" w14:textId="091DBFC9" w:rsidR="00AC0F30" w:rsidRDefault="00A92B94" w:rsidP="00AC0F30">
      <w:pPr>
        <w:ind w:left="-994" w:right="-900"/>
        <w:rPr>
          <w:sz w:val="22"/>
          <w:szCs w:val="22"/>
        </w:rPr>
      </w:pPr>
      <w:r>
        <w:rPr>
          <w:sz w:val="22"/>
          <w:szCs w:val="22"/>
        </w:rPr>
        <w:t xml:space="preserve">                          </w:t>
      </w:r>
      <w:r w:rsidR="00AC0F30">
        <w:rPr>
          <w:sz w:val="22"/>
          <w:szCs w:val="22"/>
        </w:rPr>
        <w:t xml:space="preserve">Credit Card payments </w:t>
      </w:r>
      <w:r>
        <w:rPr>
          <w:sz w:val="22"/>
          <w:szCs w:val="22"/>
        </w:rPr>
        <w:t xml:space="preserve">include the course </w:t>
      </w:r>
      <w:r w:rsidR="00701DED">
        <w:rPr>
          <w:sz w:val="22"/>
          <w:szCs w:val="22"/>
        </w:rPr>
        <w:t xml:space="preserve">amount, plus a </w:t>
      </w:r>
      <w:r>
        <w:rPr>
          <w:sz w:val="22"/>
          <w:szCs w:val="22"/>
        </w:rPr>
        <w:t>four</w:t>
      </w:r>
      <w:r w:rsidR="00701DED">
        <w:rPr>
          <w:sz w:val="22"/>
          <w:szCs w:val="22"/>
        </w:rPr>
        <w:t xml:space="preserve"> (</w:t>
      </w:r>
      <w:r>
        <w:rPr>
          <w:sz w:val="22"/>
          <w:szCs w:val="22"/>
        </w:rPr>
        <w:t>4</w:t>
      </w:r>
      <w:r w:rsidR="00555574">
        <w:rPr>
          <w:sz w:val="22"/>
          <w:szCs w:val="22"/>
        </w:rPr>
        <w:t xml:space="preserve">%) </w:t>
      </w:r>
      <w:r w:rsidR="00AC0F30">
        <w:rPr>
          <w:sz w:val="22"/>
          <w:szCs w:val="22"/>
        </w:rPr>
        <w:t>processing fee</w:t>
      </w:r>
      <w:r w:rsidR="006A089F">
        <w:rPr>
          <w:sz w:val="22"/>
          <w:szCs w:val="22"/>
        </w:rPr>
        <w:t>. Pay vis our website or</w:t>
      </w:r>
      <w:r w:rsidR="00701DED">
        <w:rPr>
          <w:sz w:val="22"/>
          <w:szCs w:val="22"/>
        </w:rPr>
        <w:t xml:space="preserve"> by calling our office</w:t>
      </w:r>
      <w:r w:rsidR="00AC0F30">
        <w:rPr>
          <w:sz w:val="22"/>
          <w:szCs w:val="22"/>
        </w:rPr>
        <w:t xml:space="preserve">. </w:t>
      </w:r>
    </w:p>
    <w:p w14:paraId="314D4963" w14:textId="77777777" w:rsidR="00AC0F30" w:rsidRDefault="00AC0F30" w:rsidP="00AC0F30">
      <w:pPr>
        <w:ind w:left="-994" w:right="-900"/>
        <w:rPr>
          <w:sz w:val="22"/>
          <w:szCs w:val="22"/>
        </w:rPr>
      </w:pPr>
    </w:p>
    <w:p w14:paraId="7D051D46" w14:textId="77777777" w:rsidR="00AC0F30" w:rsidRDefault="00AC0F30" w:rsidP="00AC0F30">
      <w:pPr>
        <w:ind w:left="-994" w:right="-900"/>
        <w:rPr>
          <w:sz w:val="22"/>
          <w:szCs w:val="22"/>
        </w:rPr>
      </w:pPr>
      <w:r>
        <w:rPr>
          <w:sz w:val="22"/>
          <w:szCs w:val="22"/>
        </w:rPr>
        <w:t xml:space="preserve">Signature: ________________________________________ </w:t>
      </w:r>
      <w:proofErr w:type="gramStart"/>
      <w:r>
        <w:rPr>
          <w:sz w:val="22"/>
          <w:szCs w:val="22"/>
        </w:rPr>
        <w:t>Date:_</w:t>
      </w:r>
      <w:proofErr w:type="gramEnd"/>
      <w:r>
        <w:rPr>
          <w:sz w:val="22"/>
          <w:szCs w:val="22"/>
        </w:rPr>
        <w:t>______________________</w:t>
      </w:r>
    </w:p>
    <w:p w14:paraId="405C5870" w14:textId="77777777" w:rsidR="006A089F" w:rsidRDefault="006A089F" w:rsidP="00AC0F30">
      <w:pPr>
        <w:ind w:left="-994" w:right="-900"/>
        <w:jc w:val="center"/>
        <w:rPr>
          <w:b/>
          <w:sz w:val="22"/>
          <w:szCs w:val="22"/>
        </w:rPr>
      </w:pPr>
    </w:p>
    <w:p w14:paraId="4840FD1E" w14:textId="76A55936" w:rsidR="00AC0F30" w:rsidRDefault="00AC0F30" w:rsidP="00AC0F30">
      <w:pPr>
        <w:ind w:left="-994" w:right="-900"/>
        <w:jc w:val="center"/>
        <w:rPr>
          <w:b/>
          <w:sz w:val="22"/>
          <w:szCs w:val="22"/>
        </w:rPr>
      </w:pPr>
      <w:r w:rsidRPr="00972E24">
        <w:rPr>
          <w:b/>
          <w:sz w:val="22"/>
          <w:szCs w:val="22"/>
        </w:rPr>
        <w:t xml:space="preserve">MONTANA &amp; ASSOCIATES, </w:t>
      </w:r>
      <w:r>
        <w:rPr>
          <w:b/>
          <w:sz w:val="22"/>
          <w:szCs w:val="22"/>
        </w:rPr>
        <w:t>LLC</w:t>
      </w:r>
    </w:p>
    <w:p w14:paraId="003B36F4" w14:textId="77777777" w:rsidR="00C851BD" w:rsidRDefault="00AC0F30" w:rsidP="00581CB4">
      <w:pPr>
        <w:ind w:left="-994" w:right="-900"/>
        <w:jc w:val="center"/>
        <w:rPr>
          <w:b/>
          <w:sz w:val="22"/>
          <w:szCs w:val="22"/>
        </w:rPr>
      </w:pPr>
      <w:r w:rsidRPr="00972E24">
        <w:rPr>
          <w:b/>
          <w:sz w:val="22"/>
          <w:szCs w:val="22"/>
        </w:rPr>
        <w:t>N 12923 N. Prairie Rd, Osseo, WI 54758</w:t>
      </w:r>
    </w:p>
    <w:p w14:paraId="7AB7D3F4" w14:textId="77777777" w:rsidR="00C7666E" w:rsidRDefault="00C7666E" w:rsidP="00581CB4">
      <w:pPr>
        <w:ind w:left="-994" w:right="-900"/>
        <w:jc w:val="center"/>
      </w:pPr>
      <w:r>
        <w:rPr>
          <w:b/>
          <w:sz w:val="22"/>
          <w:szCs w:val="22"/>
        </w:rPr>
        <w:t>Telephone No: 715.597.6464/Facsimile No: 715.597.3508</w:t>
      </w:r>
    </w:p>
    <w:sectPr w:rsidR="00C7666E" w:rsidSect="00A101E1">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bil Green">
    <w:altName w:val="Arial Narrow"/>
    <w:charset w:val="00"/>
    <w:family w:val="auto"/>
    <w:pitch w:val="variable"/>
    <w:sig w:usb0="00000003"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7CB6"/>
    <w:multiLevelType w:val="hybridMultilevel"/>
    <w:tmpl w:val="3828A570"/>
    <w:lvl w:ilvl="0" w:tplc="7094424E">
      <w:numFmt w:val="bullet"/>
      <w:lvlText w:val=""/>
      <w:lvlJc w:val="left"/>
      <w:pPr>
        <w:ind w:left="-270" w:hanging="360"/>
      </w:pPr>
      <w:rPr>
        <w:rFonts w:ascii="Symbol" w:eastAsia="Calibri"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 w15:restartNumberingAfterBreak="0">
    <w:nsid w:val="6EC830AD"/>
    <w:multiLevelType w:val="hybridMultilevel"/>
    <w:tmpl w:val="17BAA872"/>
    <w:lvl w:ilvl="0" w:tplc="632E599C">
      <w:start w:val="3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9156403">
    <w:abstractNumId w:val="0"/>
  </w:num>
  <w:num w:numId="2" w16cid:durableId="122390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30"/>
    <w:rsid w:val="00002FE2"/>
    <w:rsid w:val="00146E6F"/>
    <w:rsid w:val="00187D40"/>
    <w:rsid w:val="002B6134"/>
    <w:rsid w:val="00555574"/>
    <w:rsid w:val="00581CB4"/>
    <w:rsid w:val="005A5AFA"/>
    <w:rsid w:val="005C7570"/>
    <w:rsid w:val="006A089F"/>
    <w:rsid w:val="006B5A17"/>
    <w:rsid w:val="00701DED"/>
    <w:rsid w:val="00753720"/>
    <w:rsid w:val="00A8373F"/>
    <w:rsid w:val="00A92B94"/>
    <w:rsid w:val="00AC0F30"/>
    <w:rsid w:val="00B359DC"/>
    <w:rsid w:val="00C7666E"/>
    <w:rsid w:val="00C851BD"/>
    <w:rsid w:val="00F62419"/>
    <w:rsid w:val="00F7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F6B4"/>
  <w15:docId w15:val="{AD7D0730-AC7C-4989-9466-5F51C5C1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828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30"/>
    <w:rPr>
      <w:rFonts w:eastAsia="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F30"/>
    <w:rPr>
      <w:color w:val="0000FF"/>
      <w:u w:val="single"/>
    </w:rPr>
  </w:style>
  <w:style w:type="paragraph" w:styleId="ListParagraph">
    <w:name w:val="List Paragraph"/>
    <w:basedOn w:val="Normal"/>
    <w:uiPriority w:val="34"/>
    <w:qFormat/>
    <w:rsid w:val="00AC0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otag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otagm@yahoo.com" TargetMode="External"/><Relationship Id="rId5" Type="http://schemas.openxmlformats.org/officeDocument/2006/relationships/hyperlink" Target="mailto:lakotagm@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1460</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Montana</dc:creator>
  <cp:lastModifiedBy>Gary Montana</cp:lastModifiedBy>
  <cp:revision>5</cp:revision>
  <cp:lastPrinted>2016-05-25T18:11:00Z</cp:lastPrinted>
  <dcterms:created xsi:type="dcterms:W3CDTF">2025-06-29T17:56:00Z</dcterms:created>
  <dcterms:modified xsi:type="dcterms:W3CDTF">2025-06-30T18:15:00Z</dcterms:modified>
</cp:coreProperties>
</file>